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EA52AF" w:rsidRDefault="00EA52AF" w:rsidP="00EA52AF">
      <w:pPr>
        <w:pStyle w:val="a5"/>
        <w:tabs>
          <w:tab w:val="left" w:pos="284"/>
        </w:tabs>
        <w:spacing w:after="120"/>
        <w:ind w:firstLine="993"/>
        <w:jc w:val="right"/>
        <w:rPr>
          <w:b w:val="0"/>
          <w:noProof/>
        </w:rPr>
        <w:sectPr w:rsidR="00EA52AF" w:rsidSect="00F53168">
          <w:pgSz w:w="11906" w:h="16838" w:code="9"/>
          <w:pgMar w:top="540" w:right="567" w:bottom="426" w:left="1134" w:header="720" w:footer="265" w:gutter="0"/>
          <w:cols w:space="708"/>
          <w:docGrid w:linePitch="360"/>
        </w:sectPr>
      </w:pPr>
      <w:r>
        <w:t>Приложение №1 «Техническое задание»</w:t>
      </w:r>
      <w:r w:rsidRPr="00A30BEF">
        <w:t xml:space="preserve"> к Форме 2</w:t>
      </w:r>
      <w:r w:rsidRPr="00650274">
        <w:rPr>
          <w:noProof/>
        </w:rPr>
        <w:t xml:space="preserve"> </w:t>
      </w:r>
      <w:r w:rsidRPr="00843C86">
        <w:rPr>
          <w:b w:val="0"/>
          <w:bCs/>
          <w:noProof/>
        </w:rPr>
        <w:drawing>
          <wp:inline distT="0" distB="0" distL="0" distR="0" wp14:anchorId="78D68E9B" wp14:editId="5A29CC17">
            <wp:extent cx="6285564" cy="9346019"/>
            <wp:effectExtent l="0" t="0" r="1270" b="762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88252" cy="935001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43C86">
        <w:rPr>
          <w:b w:val="0"/>
          <w:noProof/>
        </w:rPr>
        <w:t xml:space="preserve"> </w:t>
      </w:r>
      <w:r w:rsidRPr="00843C86">
        <w:rPr>
          <w:b w:val="0"/>
          <w:bCs/>
          <w:noProof/>
        </w:rPr>
        <w:lastRenderedPageBreak/>
        <w:drawing>
          <wp:inline distT="0" distB="0" distL="0" distR="0" wp14:anchorId="1087766F" wp14:editId="37D73F44">
            <wp:extent cx="6506495" cy="9611832"/>
            <wp:effectExtent l="0" t="0" r="8890" b="889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509710" cy="961658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43C86">
        <w:rPr>
          <w:b w:val="0"/>
          <w:noProof/>
        </w:rPr>
        <w:t xml:space="preserve"> </w:t>
      </w:r>
      <w:r w:rsidRPr="00843C86">
        <w:rPr>
          <w:b w:val="0"/>
          <w:bCs/>
          <w:noProof/>
        </w:rPr>
        <w:lastRenderedPageBreak/>
        <w:drawing>
          <wp:inline distT="0" distB="0" distL="0" distR="0" wp14:anchorId="57A2DD5B" wp14:editId="1E12DB1B">
            <wp:extent cx="6801636" cy="10154093"/>
            <wp:effectExtent l="0" t="0" r="0" b="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803991" cy="1015760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43C86">
        <w:rPr>
          <w:b w:val="0"/>
          <w:noProof/>
        </w:rPr>
        <w:t xml:space="preserve"> </w:t>
      </w:r>
      <w:r w:rsidRPr="00843C86">
        <w:rPr>
          <w:b w:val="0"/>
          <w:bCs/>
          <w:noProof/>
        </w:rPr>
        <w:lastRenderedPageBreak/>
        <w:drawing>
          <wp:inline distT="0" distB="0" distL="0" distR="0" wp14:anchorId="546C55A0" wp14:editId="5B1DCB84">
            <wp:extent cx="6307902" cy="6624084"/>
            <wp:effectExtent l="0" t="0" r="0" b="5715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12631" cy="66290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A52AF" w:rsidRPr="00ED7A74" w:rsidRDefault="00EA52AF" w:rsidP="00EA52AF">
      <w:pPr>
        <w:pStyle w:val="a5"/>
        <w:tabs>
          <w:tab w:val="left" w:pos="284"/>
        </w:tabs>
        <w:spacing w:after="120"/>
        <w:ind w:firstLine="993"/>
        <w:jc w:val="both"/>
        <w:rPr>
          <w:sz w:val="22"/>
          <w:szCs w:val="22"/>
        </w:rPr>
      </w:pPr>
      <w:r>
        <w:rPr>
          <w:sz w:val="22"/>
          <w:szCs w:val="22"/>
        </w:rPr>
        <w:lastRenderedPageBreak/>
        <w:t>9</w:t>
      </w:r>
      <w:r w:rsidRPr="00316922">
        <w:rPr>
          <w:sz w:val="22"/>
          <w:szCs w:val="22"/>
        </w:rPr>
        <w:t>.Форма предоставления результатов на русском языке</w:t>
      </w:r>
    </w:p>
    <w:p w:rsidR="00EA52AF" w:rsidRPr="00C35AA4" w:rsidRDefault="00EA52AF" w:rsidP="00EA52AF">
      <w:pPr>
        <w:pStyle w:val="a5"/>
        <w:ind w:left="2410" w:hanging="2053"/>
        <w:jc w:val="left"/>
        <w:rPr>
          <w:b w:val="0"/>
          <w:sz w:val="22"/>
          <w:szCs w:val="22"/>
        </w:rPr>
      </w:pPr>
      <w:r>
        <w:rPr>
          <w:b w:val="0"/>
          <w:sz w:val="22"/>
          <w:szCs w:val="22"/>
        </w:rPr>
        <w:t xml:space="preserve">           </w:t>
      </w:r>
      <w:r w:rsidRPr="00316922">
        <w:rPr>
          <w:b w:val="0"/>
          <w:sz w:val="22"/>
          <w:szCs w:val="22"/>
        </w:rPr>
        <w:t>Техни</w:t>
      </w:r>
      <w:r>
        <w:rPr>
          <w:b w:val="0"/>
          <w:sz w:val="22"/>
          <w:szCs w:val="22"/>
        </w:rPr>
        <w:t>ко-коммерческое</w:t>
      </w:r>
      <w:r w:rsidRPr="00316922">
        <w:rPr>
          <w:b w:val="0"/>
          <w:sz w:val="22"/>
          <w:szCs w:val="22"/>
        </w:rPr>
        <w:t xml:space="preserve"> предложение на проведение стабилизационной обработки оборотной </w:t>
      </w:r>
      <w:r>
        <w:rPr>
          <w:b w:val="0"/>
          <w:sz w:val="22"/>
          <w:szCs w:val="22"/>
        </w:rPr>
        <w:t xml:space="preserve">  </w:t>
      </w:r>
      <w:r w:rsidRPr="00316922">
        <w:rPr>
          <w:b w:val="0"/>
          <w:sz w:val="22"/>
          <w:szCs w:val="22"/>
        </w:rPr>
        <w:t>воды</w:t>
      </w:r>
      <w:r>
        <w:rPr>
          <w:b w:val="0"/>
          <w:sz w:val="22"/>
          <w:szCs w:val="22"/>
        </w:rPr>
        <w:t xml:space="preserve"> 2 и 2а систем</w:t>
      </w:r>
      <w:r w:rsidRPr="00316922">
        <w:rPr>
          <w:b w:val="0"/>
          <w:sz w:val="22"/>
          <w:szCs w:val="22"/>
        </w:rPr>
        <w:t xml:space="preserve"> </w:t>
      </w:r>
      <w:r>
        <w:rPr>
          <w:b w:val="0"/>
          <w:sz w:val="22"/>
          <w:szCs w:val="22"/>
        </w:rPr>
        <w:t xml:space="preserve">водоблока </w:t>
      </w:r>
      <w:r w:rsidRPr="00316922">
        <w:rPr>
          <w:b w:val="0"/>
          <w:sz w:val="22"/>
          <w:szCs w:val="22"/>
        </w:rPr>
        <w:t xml:space="preserve">установки </w:t>
      </w:r>
      <w:r>
        <w:rPr>
          <w:b w:val="0"/>
          <w:sz w:val="22"/>
          <w:szCs w:val="22"/>
        </w:rPr>
        <w:t>г</w:t>
      </w:r>
      <w:r w:rsidRPr="00316922">
        <w:rPr>
          <w:b w:val="0"/>
          <w:sz w:val="22"/>
          <w:szCs w:val="22"/>
        </w:rPr>
        <w:t>идрокрекинг цеха №4</w:t>
      </w:r>
      <w:r>
        <w:rPr>
          <w:b w:val="0"/>
          <w:sz w:val="22"/>
          <w:szCs w:val="22"/>
        </w:rPr>
        <w:t>.</w:t>
      </w:r>
    </w:p>
    <w:tbl>
      <w:tblPr>
        <w:tblW w:w="10348" w:type="dxa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993"/>
        <w:gridCol w:w="992"/>
        <w:gridCol w:w="425"/>
        <w:gridCol w:w="789"/>
        <w:gridCol w:w="1054"/>
        <w:gridCol w:w="142"/>
        <w:gridCol w:w="1417"/>
        <w:gridCol w:w="1559"/>
        <w:gridCol w:w="2127"/>
        <w:gridCol w:w="850"/>
      </w:tblGrid>
      <w:tr w:rsidR="00EA52AF" w:rsidRPr="00316922" w:rsidTr="00143259">
        <w:tblPrEx>
          <w:tblCellMar>
            <w:top w:w="0" w:type="dxa"/>
            <w:bottom w:w="0" w:type="dxa"/>
          </w:tblCellMar>
        </w:tblPrEx>
        <w:trPr>
          <w:trHeight w:val="473"/>
        </w:trPr>
        <w:tc>
          <w:tcPr>
            <w:tcW w:w="10348" w:type="dxa"/>
            <w:gridSpan w:val="10"/>
          </w:tcPr>
          <w:p w:rsidR="00EA52AF" w:rsidRPr="00316922" w:rsidRDefault="00EA52AF" w:rsidP="00EA52AF">
            <w:pPr>
              <w:numPr>
                <w:ilvl w:val="0"/>
                <w:numId w:val="1"/>
              </w:numPr>
              <w:tabs>
                <w:tab w:val="left" w:pos="318"/>
              </w:tabs>
              <w:suppressAutoHyphens w:val="0"/>
              <w:ind w:left="34" w:firstLine="0"/>
              <w:rPr>
                <w:snapToGrid w:val="0"/>
                <w:sz w:val="22"/>
              </w:rPr>
            </w:pPr>
            <w:r w:rsidRPr="009771EC">
              <w:rPr>
                <w:snapToGrid w:val="0"/>
                <w:sz w:val="22"/>
              </w:rPr>
              <w:t xml:space="preserve">Акт о проведении и отчет с результатами предварительного обследования </w:t>
            </w:r>
            <w:r>
              <w:rPr>
                <w:snapToGrid w:val="0"/>
                <w:sz w:val="22"/>
              </w:rPr>
              <w:t>оборотной воды 2 и 2а с</w:t>
            </w:r>
            <w:r>
              <w:rPr>
                <w:snapToGrid w:val="0"/>
                <w:sz w:val="22"/>
              </w:rPr>
              <w:t>и</w:t>
            </w:r>
            <w:r>
              <w:rPr>
                <w:snapToGrid w:val="0"/>
                <w:sz w:val="22"/>
              </w:rPr>
              <w:t>стем.</w:t>
            </w:r>
          </w:p>
        </w:tc>
      </w:tr>
      <w:tr w:rsidR="00EA52AF" w:rsidRPr="00316922" w:rsidTr="00143259">
        <w:tblPrEx>
          <w:tblCellMar>
            <w:top w:w="0" w:type="dxa"/>
            <w:bottom w:w="0" w:type="dxa"/>
          </w:tblCellMar>
        </w:tblPrEx>
        <w:trPr>
          <w:trHeight w:val="20"/>
        </w:trPr>
        <w:tc>
          <w:tcPr>
            <w:tcW w:w="10348" w:type="dxa"/>
            <w:gridSpan w:val="10"/>
          </w:tcPr>
          <w:p w:rsidR="00EA52AF" w:rsidRPr="00316922" w:rsidRDefault="00EA52AF" w:rsidP="00EA52AF">
            <w:pPr>
              <w:numPr>
                <w:ilvl w:val="0"/>
                <w:numId w:val="1"/>
              </w:numPr>
              <w:tabs>
                <w:tab w:val="left" w:pos="318"/>
              </w:tabs>
              <w:suppressAutoHyphens w:val="0"/>
              <w:ind w:left="0" w:firstLine="34"/>
              <w:rPr>
                <w:snapToGrid w:val="0"/>
                <w:sz w:val="22"/>
              </w:rPr>
            </w:pPr>
            <w:r w:rsidRPr="00316922">
              <w:rPr>
                <w:snapToGrid w:val="0"/>
                <w:sz w:val="22"/>
              </w:rPr>
              <w:t>Программа стабилизационной обработки оборотной воды.</w:t>
            </w:r>
          </w:p>
        </w:tc>
      </w:tr>
      <w:tr w:rsidR="00EA52AF" w:rsidRPr="00316922" w:rsidTr="00143259">
        <w:tblPrEx>
          <w:tblCellMar>
            <w:top w:w="0" w:type="dxa"/>
            <w:bottom w:w="0" w:type="dxa"/>
          </w:tblCellMar>
        </w:tblPrEx>
        <w:trPr>
          <w:trHeight w:val="20"/>
        </w:trPr>
        <w:tc>
          <w:tcPr>
            <w:tcW w:w="10348" w:type="dxa"/>
            <w:gridSpan w:val="10"/>
          </w:tcPr>
          <w:p w:rsidR="00EA52AF" w:rsidRPr="00316922" w:rsidRDefault="00EA52AF" w:rsidP="00EA52AF">
            <w:pPr>
              <w:numPr>
                <w:ilvl w:val="0"/>
                <w:numId w:val="1"/>
              </w:numPr>
              <w:tabs>
                <w:tab w:val="left" w:pos="318"/>
              </w:tabs>
              <w:suppressAutoHyphens w:val="0"/>
              <w:ind w:left="0" w:firstLine="34"/>
              <w:rPr>
                <w:snapToGrid w:val="0"/>
                <w:sz w:val="22"/>
              </w:rPr>
            </w:pPr>
            <w:r w:rsidRPr="00316922">
              <w:rPr>
                <w:snapToGrid w:val="0"/>
                <w:sz w:val="22"/>
              </w:rPr>
              <w:t>Потребность в реагентах, методы дозирования</w:t>
            </w:r>
          </w:p>
        </w:tc>
      </w:tr>
      <w:tr w:rsidR="00EA52AF" w:rsidRPr="00316922" w:rsidTr="00143259">
        <w:tblPrEx>
          <w:tblCellMar>
            <w:top w:w="0" w:type="dxa"/>
            <w:bottom w:w="0" w:type="dxa"/>
          </w:tblCellMar>
        </w:tblPrEx>
        <w:trPr>
          <w:trHeight w:val="20"/>
        </w:trPr>
        <w:tc>
          <w:tcPr>
            <w:tcW w:w="10348" w:type="dxa"/>
            <w:gridSpan w:val="10"/>
          </w:tcPr>
          <w:p w:rsidR="00EA52AF" w:rsidRPr="00316922" w:rsidRDefault="00EA52AF" w:rsidP="00EA52AF">
            <w:pPr>
              <w:numPr>
                <w:ilvl w:val="1"/>
                <w:numId w:val="1"/>
              </w:numPr>
              <w:tabs>
                <w:tab w:val="left" w:pos="459"/>
              </w:tabs>
              <w:suppressAutoHyphens w:val="0"/>
              <w:ind w:left="459" w:hanging="425"/>
              <w:rPr>
                <w:sz w:val="22"/>
              </w:rPr>
            </w:pPr>
            <w:r w:rsidRPr="00316922">
              <w:rPr>
                <w:snapToGrid w:val="0"/>
                <w:sz w:val="22"/>
              </w:rPr>
              <w:t xml:space="preserve">Пусконаладочный период </w:t>
            </w:r>
          </w:p>
        </w:tc>
      </w:tr>
      <w:tr w:rsidR="00EA52AF" w:rsidRPr="00316922" w:rsidTr="00143259">
        <w:tblPrEx>
          <w:tblCellMar>
            <w:top w:w="0" w:type="dxa"/>
            <w:bottom w:w="0" w:type="dxa"/>
          </w:tblCellMar>
        </w:tblPrEx>
        <w:trPr>
          <w:trHeight w:val="20"/>
        </w:trPr>
        <w:tc>
          <w:tcPr>
            <w:tcW w:w="10348" w:type="dxa"/>
            <w:gridSpan w:val="10"/>
          </w:tcPr>
          <w:p w:rsidR="00EA52AF" w:rsidRPr="00316922" w:rsidRDefault="00EA52AF" w:rsidP="00143259">
            <w:pPr>
              <w:rPr>
                <w:sz w:val="22"/>
              </w:rPr>
            </w:pPr>
            <w:r w:rsidRPr="00316922">
              <w:rPr>
                <w:snapToGrid w:val="0"/>
                <w:sz w:val="22"/>
              </w:rPr>
              <w:t>Продолжительность, мес.:</w:t>
            </w:r>
          </w:p>
        </w:tc>
      </w:tr>
      <w:tr w:rsidR="00EA52AF" w:rsidRPr="00316922" w:rsidTr="00143259">
        <w:tblPrEx>
          <w:tblCellMar>
            <w:top w:w="0" w:type="dxa"/>
            <w:bottom w:w="0" w:type="dxa"/>
          </w:tblCellMar>
        </w:tblPrEx>
        <w:trPr>
          <w:trHeight w:val="753"/>
        </w:trPr>
        <w:tc>
          <w:tcPr>
            <w:tcW w:w="2410" w:type="dxa"/>
            <w:gridSpan w:val="3"/>
            <w:vAlign w:val="center"/>
          </w:tcPr>
          <w:p w:rsidR="00EA52AF" w:rsidRPr="00316922" w:rsidRDefault="00EA52AF" w:rsidP="00143259">
            <w:pPr>
              <w:widowControl w:val="0"/>
              <w:jc w:val="center"/>
              <w:rPr>
                <w:snapToGrid w:val="0"/>
                <w:sz w:val="22"/>
              </w:rPr>
            </w:pPr>
            <w:r w:rsidRPr="00316922">
              <w:rPr>
                <w:snapToGrid w:val="0"/>
                <w:sz w:val="22"/>
              </w:rPr>
              <w:t xml:space="preserve">Наименование </w:t>
            </w:r>
          </w:p>
          <w:p w:rsidR="00EA52AF" w:rsidRPr="00316922" w:rsidRDefault="00EA52AF" w:rsidP="00143259">
            <w:pPr>
              <w:widowControl w:val="0"/>
              <w:jc w:val="center"/>
              <w:rPr>
                <w:snapToGrid w:val="0"/>
                <w:sz w:val="22"/>
              </w:rPr>
            </w:pPr>
            <w:r w:rsidRPr="00316922">
              <w:rPr>
                <w:snapToGrid w:val="0"/>
                <w:sz w:val="22"/>
              </w:rPr>
              <w:t>реаге</w:t>
            </w:r>
            <w:r w:rsidRPr="00316922">
              <w:rPr>
                <w:snapToGrid w:val="0"/>
                <w:sz w:val="22"/>
              </w:rPr>
              <w:t>н</w:t>
            </w:r>
            <w:r w:rsidRPr="00316922">
              <w:rPr>
                <w:snapToGrid w:val="0"/>
                <w:sz w:val="22"/>
              </w:rPr>
              <w:t>та</w:t>
            </w:r>
          </w:p>
        </w:tc>
        <w:tc>
          <w:tcPr>
            <w:tcW w:w="1843" w:type="dxa"/>
            <w:gridSpan w:val="2"/>
            <w:vAlign w:val="center"/>
          </w:tcPr>
          <w:p w:rsidR="00EA52AF" w:rsidRPr="00316922" w:rsidRDefault="00EA52AF" w:rsidP="00143259">
            <w:pPr>
              <w:widowControl w:val="0"/>
              <w:jc w:val="center"/>
              <w:rPr>
                <w:snapToGrid w:val="0"/>
                <w:sz w:val="22"/>
              </w:rPr>
            </w:pPr>
            <w:r w:rsidRPr="00316922">
              <w:rPr>
                <w:snapToGrid w:val="0"/>
                <w:sz w:val="22"/>
              </w:rPr>
              <w:t xml:space="preserve">Метод </w:t>
            </w:r>
          </w:p>
          <w:p w:rsidR="00EA52AF" w:rsidRPr="00316922" w:rsidRDefault="00EA52AF" w:rsidP="00143259">
            <w:pPr>
              <w:widowControl w:val="0"/>
              <w:jc w:val="center"/>
              <w:rPr>
                <w:snapToGrid w:val="0"/>
                <w:sz w:val="22"/>
              </w:rPr>
            </w:pPr>
            <w:r w:rsidRPr="00316922">
              <w:rPr>
                <w:snapToGrid w:val="0"/>
                <w:sz w:val="22"/>
              </w:rPr>
              <w:t>дозир</w:t>
            </w:r>
            <w:r w:rsidRPr="00316922">
              <w:rPr>
                <w:snapToGrid w:val="0"/>
                <w:sz w:val="22"/>
              </w:rPr>
              <w:t>о</w:t>
            </w:r>
            <w:r w:rsidRPr="00316922">
              <w:rPr>
                <w:snapToGrid w:val="0"/>
                <w:sz w:val="22"/>
              </w:rPr>
              <w:t>вания</w:t>
            </w:r>
          </w:p>
        </w:tc>
        <w:tc>
          <w:tcPr>
            <w:tcW w:w="6095" w:type="dxa"/>
            <w:gridSpan w:val="5"/>
            <w:vAlign w:val="center"/>
          </w:tcPr>
          <w:p w:rsidR="00EA52AF" w:rsidRPr="00316922" w:rsidRDefault="00EA52AF" w:rsidP="00143259">
            <w:pPr>
              <w:jc w:val="center"/>
              <w:rPr>
                <w:snapToGrid w:val="0"/>
                <w:sz w:val="22"/>
              </w:rPr>
            </w:pPr>
            <w:r w:rsidRPr="00316922">
              <w:rPr>
                <w:snapToGrid w:val="0"/>
                <w:sz w:val="22"/>
              </w:rPr>
              <w:t>Количество (норма на пусконаладочный период и первон</w:t>
            </w:r>
            <w:r w:rsidRPr="00316922">
              <w:rPr>
                <w:snapToGrid w:val="0"/>
                <w:sz w:val="22"/>
              </w:rPr>
              <w:t>а</w:t>
            </w:r>
            <w:r w:rsidRPr="00316922">
              <w:rPr>
                <w:snapToGrid w:val="0"/>
                <w:sz w:val="22"/>
              </w:rPr>
              <w:t>чальное заполнение системы), т</w:t>
            </w:r>
          </w:p>
        </w:tc>
      </w:tr>
      <w:tr w:rsidR="00EA52AF" w:rsidRPr="00316922" w:rsidTr="00143259">
        <w:tblPrEx>
          <w:tblCellMar>
            <w:top w:w="0" w:type="dxa"/>
            <w:bottom w:w="0" w:type="dxa"/>
          </w:tblCellMar>
        </w:tblPrEx>
        <w:trPr>
          <w:trHeight w:val="20"/>
        </w:trPr>
        <w:tc>
          <w:tcPr>
            <w:tcW w:w="2410" w:type="dxa"/>
            <w:gridSpan w:val="3"/>
          </w:tcPr>
          <w:p w:rsidR="00EA52AF" w:rsidRPr="00316922" w:rsidRDefault="00EA52AF" w:rsidP="00143259">
            <w:pPr>
              <w:widowControl w:val="0"/>
              <w:rPr>
                <w:snapToGrid w:val="0"/>
                <w:sz w:val="22"/>
              </w:rPr>
            </w:pPr>
            <w:r w:rsidRPr="00316922">
              <w:rPr>
                <w:snapToGrid w:val="0"/>
                <w:sz w:val="22"/>
              </w:rPr>
              <w:t xml:space="preserve">1 </w:t>
            </w:r>
          </w:p>
        </w:tc>
        <w:tc>
          <w:tcPr>
            <w:tcW w:w="1843" w:type="dxa"/>
            <w:gridSpan w:val="2"/>
          </w:tcPr>
          <w:p w:rsidR="00EA52AF" w:rsidRPr="00316922" w:rsidRDefault="00EA52AF" w:rsidP="00143259">
            <w:pPr>
              <w:widowControl w:val="0"/>
              <w:rPr>
                <w:snapToGrid w:val="0"/>
                <w:sz w:val="22"/>
              </w:rPr>
            </w:pPr>
          </w:p>
        </w:tc>
        <w:tc>
          <w:tcPr>
            <w:tcW w:w="6095" w:type="dxa"/>
            <w:gridSpan w:val="5"/>
          </w:tcPr>
          <w:p w:rsidR="00EA52AF" w:rsidRPr="00316922" w:rsidRDefault="00EA52AF" w:rsidP="00143259">
            <w:pPr>
              <w:rPr>
                <w:sz w:val="22"/>
              </w:rPr>
            </w:pPr>
          </w:p>
        </w:tc>
      </w:tr>
      <w:tr w:rsidR="00EA52AF" w:rsidRPr="00316922" w:rsidTr="00143259">
        <w:tblPrEx>
          <w:tblCellMar>
            <w:top w:w="0" w:type="dxa"/>
            <w:bottom w:w="0" w:type="dxa"/>
          </w:tblCellMar>
        </w:tblPrEx>
        <w:trPr>
          <w:trHeight w:val="20"/>
        </w:trPr>
        <w:tc>
          <w:tcPr>
            <w:tcW w:w="2410" w:type="dxa"/>
            <w:gridSpan w:val="3"/>
          </w:tcPr>
          <w:p w:rsidR="00EA52AF" w:rsidRPr="00316922" w:rsidRDefault="00EA52AF" w:rsidP="00143259">
            <w:pPr>
              <w:widowControl w:val="0"/>
              <w:rPr>
                <w:snapToGrid w:val="0"/>
                <w:sz w:val="22"/>
              </w:rPr>
            </w:pPr>
            <w:r w:rsidRPr="00316922">
              <w:rPr>
                <w:snapToGrid w:val="0"/>
                <w:sz w:val="22"/>
              </w:rPr>
              <w:t>2</w:t>
            </w:r>
          </w:p>
        </w:tc>
        <w:tc>
          <w:tcPr>
            <w:tcW w:w="1843" w:type="dxa"/>
            <w:gridSpan w:val="2"/>
          </w:tcPr>
          <w:p w:rsidR="00EA52AF" w:rsidRPr="00316922" w:rsidRDefault="00EA52AF" w:rsidP="00143259">
            <w:pPr>
              <w:widowControl w:val="0"/>
              <w:rPr>
                <w:snapToGrid w:val="0"/>
                <w:sz w:val="22"/>
              </w:rPr>
            </w:pPr>
          </w:p>
        </w:tc>
        <w:tc>
          <w:tcPr>
            <w:tcW w:w="6095" w:type="dxa"/>
            <w:gridSpan w:val="5"/>
          </w:tcPr>
          <w:p w:rsidR="00EA52AF" w:rsidRPr="00316922" w:rsidRDefault="00EA52AF" w:rsidP="00143259">
            <w:pPr>
              <w:rPr>
                <w:sz w:val="22"/>
              </w:rPr>
            </w:pPr>
          </w:p>
        </w:tc>
      </w:tr>
      <w:tr w:rsidR="00EA52AF" w:rsidRPr="00316922" w:rsidTr="00143259">
        <w:tblPrEx>
          <w:tblCellMar>
            <w:top w:w="0" w:type="dxa"/>
            <w:bottom w:w="0" w:type="dxa"/>
          </w:tblCellMar>
        </w:tblPrEx>
        <w:trPr>
          <w:trHeight w:val="20"/>
        </w:trPr>
        <w:tc>
          <w:tcPr>
            <w:tcW w:w="2410" w:type="dxa"/>
            <w:gridSpan w:val="3"/>
          </w:tcPr>
          <w:p w:rsidR="00EA52AF" w:rsidRPr="00316922" w:rsidRDefault="00EA52AF" w:rsidP="00143259">
            <w:pPr>
              <w:widowControl w:val="0"/>
              <w:ind w:right="-67"/>
              <w:rPr>
                <w:snapToGrid w:val="0"/>
                <w:sz w:val="22"/>
              </w:rPr>
            </w:pPr>
            <w:r w:rsidRPr="00316922">
              <w:rPr>
                <w:snapToGrid w:val="0"/>
                <w:sz w:val="22"/>
              </w:rPr>
              <w:t>…</w:t>
            </w:r>
          </w:p>
        </w:tc>
        <w:tc>
          <w:tcPr>
            <w:tcW w:w="1843" w:type="dxa"/>
            <w:gridSpan w:val="2"/>
          </w:tcPr>
          <w:p w:rsidR="00EA52AF" w:rsidRPr="00316922" w:rsidRDefault="00EA52AF" w:rsidP="00143259">
            <w:pPr>
              <w:widowControl w:val="0"/>
              <w:ind w:right="-67"/>
              <w:rPr>
                <w:b/>
                <w:snapToGrid w:val="0"/>
                <w:sz w:val="22"/>
              </w:rPr>
            </w:pPr>
          </w:p>
        </w:tc>
        <w:tc>
          <w:tcPr>
            <w:tcW w:w="6095" w:type="dxa"/>
            <w:gridSpan w:val="5"/>
          </w:tcPr>
          <w:p w:rsidR="00EA52AF" w:rsidRPr="00316922" w:rsidRDefault="00EA52AF" w:rsidP="00143259">
            <w:pPr>
              <w:rPr>
                <w:sz w:val="22"/>
              </w:rPr>
            </w:pPr>
          </w:p>
        </w:tc>
      </w:tr>
      <w:tr w:rsidR="00EA52AF" w:rsidRPr="00316922" w:rsidTr="00143259">
        <w:tblPrEx>
          <w:tblCellMar>
            <w:top w:w="0" w:type="dxa"/>
            <w:bottom w:w="0" w:type="dxa"/>
          </w:tblCellMar>
        </w:tblPrEx>
        <w:trPr>
          <w:trHeight w:val="20"/>
        </w:trPr>
        <w:tc>
          <w:tcPr>
            <w:tcW w:w="10348" w:type="dxa"/>
            <w:gridSpan w:val="10"/>
          </w:tcPr>
          <w:p w:rsidR="00EA52AF" w:rsidRPr="00316922" w:rsidRDefault="00EA52AF" w:rsidP="00EA52AF">
            <w:pPr>
              <w:numPr>
                <w:ilvl w:val="1"/>
                <w:numId w:val="1"/>
              </w:numPr>
              <w:tabs>
                <w:tab w:val="left" w:pos="459"/>
              </w:tabs>
              <w:suppressAutoHyphens w:val="0"/>
              <w:spacing w:before="60" w:after="60"/>
              <w:ind w:left="34" w:hanging="34"/>
              <w:rPr>
                <w:sz w:val="22"/>
              </w:rPr>
            </w:pPr>
            <w:r w:rsidRPr="00316922">
              <w:rPr>
                <w:sz w:val="22"/>
              </w:rPr>
              <w:t>Нормальный режим работы:</w:t>
            </w:r>
          </w:p>
        </w:tc>
      </w:tr>
      <w:tr w:rsidR="00EA52AF" w:rsidRPr="00316922" w:rsidTr="00143259">
        <w:tblPrEx>
          <w:tblCellMar>
            <w:top w:w="0" w:type="dxa"/>
            <w:bottom w:w="0" w:type="dxa"/>
          </w:tblCellMar>
        </w:tblPrEx>
        <w:trPr>
          <w:trHeight w:val="20"/>
        </w:trPr>
        <w:tc>
          <w:tcPr>
            <w:tcW w:w="993" w:type="dxa"/>
            <w:vMerge w:val="restart"/>
            <w:vAlign w:val="center"/>
          </w:tcPr>
          <w:p w:rsidR="00EA52AF" w:rsidRPr="00316922" w:rsidRDefault="00EA52AF" w:rsidP="00143259">
            <w:pPr>
              <w:widowControl w:val="0"/>
              <w:jc w:val="center"/>
              <w:rPr>
                <w:snapToGrid w:val="0"/>
                <w:sz w:val="22"/>
              </w:rPr>
            </w:pPr>
            <w:r w:rsidRPr="00316922">
              <w:rPr>
                <w:snapToGrid w:val="0"/>
                <w:sz w:val="22"/>
              </w:rPr>
              <w:t>Наим</w:t>
            </w:r>
            <w:r w:rsidRPr="00316922">
              <w:rPr>
                <w:snapToGrid w:val="0"/>
                <w:sz w:val="22"/>
              </w:rPr>
              <w:t>е</w:t>
            </w:r>
            <w:r w:rsidRPr="00316922">
              <w:rPr>
                <w:snapToGrid w:val="0"/>
                <w:sz w:val="22"/>
              </w:rPr>
              <w:t xml:space="preserve">нование </w:t>
            </w:r>
          </w:p>
          <w:p w:rsidR="00EA52AF" w:rsidRPr="00316922" w:rsidRDefault="00EA52AF" w:rsidP="00143259">
            <w:pPr>
              <w:widowControl w:val="0"/>
              <w:jc w:val="center"/>
              <w:rPr>
                <w:snapToGrid w:val="0"/>
                <w:sz w:val="22"/>
              </w:rPr>
            </w:pPr>
            <w:r w:rsidRPr="00316922">
              <w:rPr>
                <w:snapToGrid w:val="0"/>
                <w:sz w:val="22"/>
              </w:rPr>
              <w:t>реаге</w:t>
            </w:r>
            <w:r w:rsidRPr="00316922">
              <w:rPr>
                <w:snapToGrid w:val="0"/>
                <w:sz w:val="22"/>
              </w:rPr>
              <w:t>н</w:t>
            </w:r>
            <w:r w:rsidRPr="00316922">
              <w:rPr>
                <w:snapToGrid w:val="0"/>
                <w:sz w:val="22"/>
              </w:rPr>
              <w:t>та</w:t>
            </w:r>
          </w:p>
        </w:tc>
        <w:tc>
          <w:tcPr>
            <w:tcW w:w="992" w:type="dxa"/>
            <w:vMerge w:val="restart"/>
            <w:vAlign w:val="center"/>
          </w:tcPr>
          <w:p w:rsidR="00EA52AF" w:rsidRPr="00316922" w:rsidRDefault="00EA52AF" w:rsidP="00143259">
            <w:pPr>
              <w:widowControl w:val="0"/>
              <w:jc w:val="center"/>
              <w:rPr>
                <w:snapToGrid w:val="0"/>
                <w:sz w:val="22"/>
              </w:rPr>
            </w:pPr>
            <w:r w:rsidRPr="00316922">
              <w:rPr>
                <w:snapToGrid w:val="0"/>
                <w:sz w:val="22"/>
              </w:rPr>
              <w:t xml:space="preserve">Метод </w:t>
            </w:r>
          </w:p>
          <w:p w:rsidR="00EA52AF" w:rsidRPr="00316922" w:rsidRDefault="00EA52AF" w:rsidP="00143259">
            <w:pPr>
              <w:widowControl w:val="0"/>
              <w:jc w:val="center"/>
              <w:rPr>
                <w:snapToGrid w:val="0"/>
                <w:sz w:val="22"/>
              </w:rPr>
            </w:pPr>
            <w:r w:rsidRPr="00316922">
              <w:rPr>
                <w:snapToGrid w:val="0"/>
                <w:sz w:val="22"/>
              </w:rPr>
              <w:t>дозир</w:t>
            </w:r>
            <w:r w:rsidRPr="00316922">
              <w:rPr>
                <w:snapToGrid w:val="0"/>
                <w:sz w:val="22"/>
              </w:rPr>
              <w:t>о</w:t>
            </w:r>
            <w:r w:rsidRPr="00316922">
              <w:rPr>
                <w:snapToGrid w:val="0"/>
                <w:sz w:val="22"/>
              </w:rPr>
              <w:t>вания</w:t>
            </w:r>
          </w:p>
        </w:tc>
        <w:tc>
          <w:tcPr>
            <w:tcW w:w="7513" w:type="dxa"/>
            <w:gridSpan w:val="7"/>
            <w:vAlign w:val="center"/>
          </w:tcPr>
          <w:p w:rsidR="00EA52AF" w:rsidRPr="00316922" w:rsidRDefault="00EA52AF" w:rsidP="00143259">
            <w:pPr>
              <w:spacing w:before="60" w:after="60"/>
              <w:jc w:val="center"/>
              <w:rPr>
                <w:sz w:val="22"/>
              </w:rPr>
            </w:pPr>
            <w:r w:rsidRPr="00316922">
              <w:rPr>
                <w:sz w:val="22"/>
              </w:rPr>
              <w:t>Количество (норма расхода), т</w:t>
            </w:r>
          </w:p>
        </w:tc>
        <w:tc>
          <w:tcPr>
            <w:tcW w:w="850" w:type="dxa"/>
            <w:vMerge w:val="restart"/>
            <w:vAlign w:val="center"/>
          </w:tcPr>
          <w:p w:rsidR="00EA52AF" w:rsidRPr="00316922" w:rsidRDefault="00EA52AF" w:rsidP="00143259">
            <w:pPr>
              <w:jc w:val="center"/>
              <w:rPr>
                <w:sz w:val="22"/>
              </w:rPr>
            </w:pPr>
            <w:r w:rsidRPr="00316922">
              <w:rPr>
                <w:sz w:val="22"/>
              </w:rPr>
              <w:t>Тара</w:t>
            </w:r>
          </w:p>
        </w:tc>
      </w:tr>
      <w:tr w:rsidR="00EA52AF" w:rsidRPr="00316922" w:rsidTr="00143259">
        <w:tblPrEx>
          <w:tblCellMar>
            <w:top w:w="0" w:type="dxa"/>
            <w:bottom w:w="0" w:type="dxa"/>
          </w:tblCellMar>
        </w:tblPrEx>
        <w:trPr>
          <w:trHeight w:val="20"/>
        </w:trPr>
        <w:tc>
          <w:tcPr>
            <w:tcW w:w="993" w:type="dxa"/>
            <w:vMerge/>
            <w:vAlign w:val="center"/>
          </w:tcPr>
          <w:p w:rsidR="00EA52AF" w:rsidRPr="00316922" w:rsidRDefault="00EA52AF" w:rsidP="00143259">
            <w:pPr>
              <w:widowControl w:val="0"/>
              <w:jc w:val="center"/>
              <w:rPr>
                <w:snapToGrid w:val="0"/>
                <w:sz w:val="22"/>
              </w:rPr>
            </w:pPr>
          </w:p>
        </w:tc>
        <w:tc>
          <w:tcPr>
            <w:tcW w:w="992" w:type="dxa"/>
            <w:vMerge/>
            <w:vAlign w:val="center"/>
          </w:tcPr>
          <w:p w:rsidR="00EA52AF" w:rsidRPr="00316922" w:rsidRDefault="00EA52AF" w:rsidP="00143259">
            <w:pPr>
              <w:widowControl w:val="0"/>
              <w:jc w:val="center"/>
              <w:rPr>
                <w:snapToGrid w:val="0"/>
                <w:sz w:val="22"/>
              </w:rPr>
            </w:pPr>
          </w:p>
        </w:tc>
        <w:tc>
          <w:tcPr>
            <w:tcW w:w="1214" w:type="dxa"/>
            <w:gridSpan w:val="2"/>
            <w:tcBorders>
              <w:right w:val="single" w:sz="4" w:space="0" w:color="auto"/>
            </w:tcBorders>
            <w:vAlign w:val="center"/>
          </w:tcPr>
          <w:p w:rsidR="00EA52AF" w:rsidRPr="00316922" w:rsidRDefault="00EA52AF" w:rsidP="00143259">
            <w:pPr>
              <w:widowControl w:val="0"/>
              <w:jc w:val="center"/>
              <w:rPr>
                <w:snapToGrid w:val="0"/>
                <w:sz w:val="22"/>
              </w:rPr>
            </w:pPr>
            <w:r w:rsidRPr="00316922">
              <w:rPr>
                <w:snapToGrid w:val="0"/>
                <w:sz w:val="22"/>
              </w:rPr>
              <w:t xml:space="preserve">на период </w:t>
            </w:r>
            <w:r>
              <w:rPr>
                <w:snapToGrid w:val="0"/>
                <w:sz w:val="22"/>
              </w:rPr>
              <w:t>август</w:t>
            </w:r>
            <w:r w:rsidRPr="00316922">
              <w:rPr>
                <w:snapToGrid w:val="0"/>
                <w:sz w:val="22"/>
              </w:rPr>
              <w:t xml:space="preserve"> -декабрь 201</w:t>
            </w:r>
            <w:r>
              <w:rPr>
                <w:snapToGrid w:val="0"/>
                <w:sz w:val="22"/>
              </w:rPr>
              <w:t>8</w:t>
            </w:r>
            <w:r w:rsidRPr="00316922">
              <w:rPr>
                <w:snapToGrid w:val="0"/>
                <w:sz w:val="22"/>
              </w:rPr>
              <w:t xml:space="preserve"> г.  </w:t>
            </w:r>
          </w:p>
          <w:p w:rsidR="00EA52AF" w:rsidRPr="00316922" w:rsidRDefault="00EA52AF" w:rsidP="00143259">
            <w:pPr>
              <w:widowControl w:val="0"/>
              <w:jc w:val="center"/>
              <w:rPr>
                <w:snapToGrid w:val="0"/>
                <w:sz w:val="22"/>
              </w:rPr>
            </w:pPr>
          </w:p>
        </w:tc>
        <w:tc>
          <w:tcPr>
            <w:tcW w:w="1196" w:type="dxa"/>
            <w:gridSpan w:val="2"/>
            <w:tcBorders>
              <w:left w:val="single" w:sz="4" w:space="0" w:color="auto"/>
            </w:tcBorders>
            <w:vAlign w:val="center"/>
          </w:tcPr>
          <w:p w:rsidR="00EA52AF" w:rsidRPr="00316922" w:rsidRDefault="00EA52AF" w:rsidP="00143259">
            <w:pPr>
              <w:widowControl w:val="0"/>
              <w:jc w:val="center"/>
              <w:rPr>
                <w:snapToGrid w:val="0"/>
                <w:sz w:val="22"/>
              </w:rPr>
            </w:pPr>
            <w:r w:rsidRPr="00316922">
              <w:rPr>
                <w:snapToGrid w:val="0"/>
                <w:sz w:val="22"/>
              </w:rPr>
              <w:t xml:space="preserve">на период </w:t>
            </w:r>
            <w:r>
              <w:rPr>
                <w:snapToGrid w:val="0"/>
                <w:sz w:val="22"/>
              </w:rPr>
              <w:t>январь</w:t>
            </w:r>
            <w:r w:rsidRPr="00316922">
              <w:rPr>
                <w:snapToGrid w:val="0"/>
                <w:sz w:val="22"/>
              </w:rPr>
              <w:t xml:space="preserve"> -декабрь 201</w:t>
            </w:r>
            <w:r>
              <w:rPr>
                <w:snapToGrid w:val="0"/>
                <w:sz w:val="22"/>
              </w:rPr>
              <w:t>9</w:t>
            </w:r>
            <w:r w:rsidRPr="00316922">
              <w:rPr>
                <w:snapToGrid w:val="0"/>
                <w:sz w:val="22"/>
              </w:rPr>
              <w:t xml:space="preserve"> г.  </w:t>
            </w:r>
          </w:p>
          <w:p w:rsidR="00EA52AF" w:rsidRPr="00316922" w:rsidRDefault="00EA52AF" w:rsidP="00143259">
            <w:pPr>
              <w:widowControl w:val="0"/>
              <w:jc w:val="center"/>
              <w:rPr>
                <w:snapToGrid w:val="0"/>
                <w:sz w:val="22"/>
              </w:rPr>
            </w:pPr>
          </w:p>
        </w:tc>
        <w:tc>
          <w:tcPr>
            <w:tcW w:w="1417" w:type="dxa"/>
            <w:vAlign w:val="center"/>
          </w:tcPr>
          <w:p w:rsidR="00EA52AF" w:rsidRPr="00316922" w:rsidRDefault="00EA52AF" w:rsidP="00143259">
            <w:pPr>
              <w:jc w:val="center"/>
              <w:rPr>
                <w:sz w:val="22"/>
              </w:rPr>
            </w:pPr>
            <w:r w:rsidRPr="00316922">
              <w:rPr>
                <w:sz w:val="22"/>
              </w:rPr>
              <w:t>На п</w:t>
            </w:r>
            <w:r w:rsidRPr="00316922">
              <w:rPr>
                <w:sz w:val="22"/>
              </w:rPr>
              <w:t>е</w:t>
            </w:r>
            <w:r w:rsidRPr="00316922">
              <w:rPr>
                <w:sz w:val="22"/>
              </w:rPr>
              <w:t xml:space="preserve">риод </w:t>
            </w:r>
          </w:p>
          <w:p w:rsidR="00EA52AF" w:rsidRPr="00316922" w:rsidRDefault="00EA52AF" w:rsidP="00143259">
            <w:pPr>
              <w:ind w:left="-108" w:right="-108"/>
              <w:jc w:val="center"/>
              <w:rPr>
                <w:sz w:val="22"/>
              </w:rPr>
            </w:pPr>
            <w:r w:rsidRPr="00316922">
              <w:rPr>
                <w:sz w:val="22"/>
              </w:rPr>
              <w:t>январь-д</w:t>
            </w:r>
            <w:r w:rsidRPr="00316922">
              <w:rPr>
                <w:sz w:val="22"/>
              </w:rPr>
              <w:t>е</w:t>
            </w:r>
            <w:r w:rsidRPr="00316922">
              <w:rPr>
                <w:sz w:val="22"/>
              </w:rPr>
              <w:t xml:space="preserve">кабрь </w:t>
            </w:r>
          </w:p>
          <w:p w:rsidR="00EA52AF" w:rsidRPr="00316922" w:rsidRDefault="00EA52AF" w:rsidP="00143259">
            <w:pPr>
              <w:jc w:val="center"/>
              <w:rPr>
                <w:sz w:val="22"/>
              </w:rPr>
            </w:pPr>
            <w:r w:rsidRPr="00316922">
              <w:rPr>
                <w:sz w:val="22"/>
              </w:rPr>
              <w:t>2020 г.</w:t>
            </w:r>
          </w:p>
        </w:tc>
        <w:tc>
          <w:tcPr>
            <w:tcW w:w="1559" w:type="dxa"/>
            <w:vAlign w:val="center"/>
          </w:tcPr>
          <w:p w:rsidR="00EA52AF" w:rsidRPr="00316922" w:rsidRDefault="00EA52AF" w:rsidP="00143259">
            <w:pPr>
              <w:jc w:val="center"/>
              <w:rPr>
                <w:sz w:val="22"/>
              </w:rPr>
            </w:pPr>
            <w:r w:rsidRPr="00316922">
              <w:rPr>
                <w:sz w:val="22"/>
              </w:rPr>
              <w:t>на период</w:t>
            </w:r>
          </w:p>
          <w:p w:rsidR="00EA52AF" w:rsidRPr="00316922" w:rsidRDefault="00EA52AF" w:rsidP="00143259">
            <w:pPr>
              <w:jc w:val="center"/>
              <w:rPr>
                <w:sz w:val="22"/>
              </w:rPr>
            </w:pPr>
            <w:r w:rsidRPr="00316922">
              <w:rPr>
                <w:sz w:val="22"/>
              </w:rPr>
              <w:t>январь-апрель 2021 г.</w:t>
            </w:r>
          </w:p>
        </w:tc>
        <w:tc>
          <w:tcPr>
            <w:tcW w:w="2127" w:type="dxa"/>
            <w:vAlign w:val="center"/>
          </w:tcPr>
          <w:p w:rsidR="00EA52AF" w:rsidRPr="00316922" w:rsidRDefault="00EA52AF" w:rsidP="00143259">
            <w:pPr>
              <w:ind w:left="-108" w:right="-108"/>
              <w:jc w:val="center"/>
              <w:rPr>
                <w:snapToGrid w:val="0"/>
                <w:sz w:val="22"/>
              </w:rPr>
            </w:pPr>
            <w:r w:rsidRPr="00316922">
              <w:rPr>
                <w:snapToGrid w:val="0"/>
                <w:sz w:val="22"/>
              </w:rPr>
              <w:t>на весь период обр</w:t>
            </w:r>
            <w:r w:rsidRPr="00316922">
              <w:rPr>
                <w:snapToGrid w:val="0"/>
                <w:sz w:val="22"/>
              </w:rPr>
              <w:t>а</w:t>
            </w:r>
            <w:r w:rsidRPr="00316922">
              <w:rPr>
                <w:snapToGrid w:val="0"/>
                <w:sz w:val="22"/>
              </w:rPr>
              <w:t>ботки (</w:t>
            </w:r>
            <w:r>
              <w:rPr>
                <w:snapToGrid w:val="0"/>
                <w:sz w:val="22"/>
              </w:rPr>
              <w:t>31</w:t>
            </w:r>
            <w:r w:rsidRPr="00316922">
              <w:rPr>
                <w:snapToGrid w:val="0"/>
                <w:sz w:val="22"/>
              </w:rPr>
              <w:t xml:space="preserve"> мес.) </w:t>
            </w:r>
          </w:p>
          <w:p w:rsidR="00EA52AF" w:rsidRPr="00316922" w:rsidRDefault="00EA52AF" w:rsidP="00143259">
            <w:pPr>
              <w:ind w:left="-108" w:right="-108"/>
              <w:jc w:val="center"/>
              <w:rPr>
                <w:sz w:val="22"/>
              </w:rPr>
            </w:pPr>
            <w:r w:rsidRPr="00316922">
              <w:rPr>
                <w:snapToGrid w:val="0"/>
                <w:sz w:val="22"/>
              </w:rPr>
              <w:t>с учетом пусконал</w:t>
            </w:r>
            <w:r w:rsidRPr="00316922">
              <w:rPr>
                <w:snapToGrid w:val="0"/>
                <w:sz w:val="22"/>
              </w:rPr>
              <w:t>а</w:t>
            </w:r>
            <w:r w:rsidRPr="00316922">
              <w:rPr>
                <w:snapToGrid w:val="0"/>
                <w:sz w:val="22"/>
              </w:rPr>
              <w:t>дочного периода и первоначального з</w:t>
            </w:r>
            <w:r w:rsidRPr="00316922">
              <w:rPr>
                <w:snapToGrid w:val="0"/>
                <w:sz w:val="22"/>
              </w:rPr>
              <w:t>а</w:t>
            </w:r>
            <w:r w:rsidRPr="00316922">
              <w:rPr>
                <w:snapToGrid w:val="0"/>
                <w:sz w:val="22"/>
              </w:rPr>
              <w:t>полнения с</w:t>
            </w:r>
            <w:r w:rsidRPr="00316922">
              <w:rPr>
                <w:snapToGrid w:val="0"/>
                <w:sz w:val="22"/>
              </w:rPr>
              <w:t>и</w:t>
            </w:r>
            <w:r w:rsidRPr="00316922">
              <w:rPr>
                <w:snapToGrid w:val="0"/>
                <w:sz w:val="22"/>
              </w:rPr>
              <w:t>стемы</w:t>
            </w:r>
          </w:p>
        </w:tc>
        <w:tc>
          <w:tcPr>
            <w:tcW w:w="850" w:type="dxa"/>
            <w:vMerge/>
            <w:vAlign w:val="center"/>
          </w:tcPr>
          <w:p w:rsidR="00EA52AF" w:rsidRPr="00316922" w:rsidRDefault="00EA52AF" w:rsidP="00143259">
            <w:pPr>
              <w:jc w:val="center"/>
              <w:rPr>
                <w:sz w:val="22"/>
              </w:rPr>
            </w:pPr>
          </w:p>
        </w:tc>
      </w:tr>
      <w:tr w:rsidR="00EA52AF" w:rsidRPr="00316922" w:rsidTr="00143259">
        <w:tblPrEx>
          <w:tblCellMar>
            <w:top w:w="0" w:type="dxa"/>
            <w:bottom w:w="0" w:type="dxa"/>
          </w:tblCellMar>
        </w:tblPrEx>
        <w:trPr>
          <w:trHeight w:val="70"/>
        </w:trPr>
        <w:tc>
          <w:tcPr>
            <w:tcW w:w="993" w:type="dxa"/>
          </w:tcPr>
          <w:p w:rsidR="00EA52AF" w:rsidRPr="00316922" w:rsidRDefault="00EA52AF" w:rsidP="00143259">
            <w:pPr>
              <w:widowControl w:val="0"/>
              <w:rPr>
                <w:snapToGrid w:val="0"/>
                <w:sz w:val="22"/>
              </w:rPr>
            </w:pPr>
            <w:r w:rsidRPr="00316922">
              <w:rPr>
                <w:snapToGrid w:val="0"/>
                <w:sz w:val="22"/>
              </w:rPr>
              <w:t>1</w:t>
            </w:r>
          </w:p>
        </w:tc>
        <w:tc>
          <w:tcPr>
            <w:tcW w:w="992" w:type="dxa"/>
          </w:tcPr>
          <w:p w:rsidR="00EA52AF" w:rsidRPr="00316922" w:rsidRDefault="00EA52AF" w:rsidP="00143259">
            <w:pPr>
              <w:widowControl w:val="0"/>
              <w:rPr>
                <w:snapToGrid w:val="0"/>
                <w:sz w:val="22"/>
              </w:rPr>
            </w:pPr>
          </w:p>
        </w:tc>
        <w:tc>
          <w:tcPr>
            <w:tcW w:w="1214" w:type="dxa"/>
            <w:gridSpan w:val="2"/>
            <w:tcBorders>
              <w:right w:val="single" w:sz="4" w:space="0" w:color="auto"/>
            </w:tcBorders>
          </w:tcPr>
          <w:p w:rsidR="00EA52AF" w:rsidRPr="00316922" w:rsidRDefault="00EA52AF" w:rsidP="00143259">
            <w:pPr>
              <w:widowControl w:val="0"/>
              <w:jc w:val="center"/>
              <w:rPr>
                <w:snapToGrid w:val="0"/>
                <w:sz w:val="22"/>
              </w:rPr>
            </w:pPr>
          </w:p>
        </w:tc>
        <w:tc>
          <w:tcPr>
            <w:tcW w:w="1196" w:type="dxa"/>
            <w:gridSpan w:val="2"/>
            <w:tcBorders>
              <w:left w:val="single" w:sz="4" w:space="0" w:color="auto"/>
            </w:tcBorders>
          </w:tcPr>
          <w:p w:rsidR="00EA52AF" w:rsidRPr="00316922" w:rsidRDefault="00EA52AF" w:rsidP="00143259">
            <w:pPr>
              <w:widowControl w:val="0"/>
              <w:jc w:val="center"/>
              <w:rPr>
                <w:snapToGrid w:val="0"/>
                <w:sz w:val="22"/>
              </w:rPr>
            </w:pPr>
          </w:p>
        </w:tc>
        <w:tc>
          <w:tcPr>
            <w:tcW w:w="1417" w:type="dxa"/>
          </w:tcPr>
          <w:p w:rsidR="00EA52AF" w:rsidRPr="00316922" w:rsidRDefault="00EA52AF" w:rsidP="00143259">
            <w:pPr>
              <w:rPr>
                <w:sz w:val="22"/>
              </w:rPr>
            </w:pPr>
          </w:p>
        </w:tc>
        <w:tc>
          <w:tcPr>
            <w:tcW w:w="1559" w:type="dxa"/>
          </w:tcPr>
          <w:p w:rsidR="00EA52AF" w:rsidRPr="00316922" w:rsidRDefault="00EA52AF" w:rsidP="00143259">
            <w:pPr>
              <w:rPr>
                <w:sz w:val="22"/>
              </w:rPr>
            </w:pPr>
          </w:p>
        </w:tc>
        <w:tc>
          <w:tcPr>
            <w:tcW w:w="2127" w:type="dxa"/>
          </w:tcPr>
          <w:p w:rsidR="00EA52AF" w:rsidRPr="00316922" w:rsidRDefault="00EA52AF" w:rsidP="00143259">
            <w:pPr>
              <w:rPr>
                <w:sz w:val="22"/>
              </w:rPr>
            </w:pPr>
          </w:p>
        </w:tc>
        <w:tc>
          <w:tcPr>
            <w:tcW w:w="850" w:type="dxa"/>
          </w:tcPr>
          <w:p w:rsidR="00EA52AF" w:rsidRPr="00316922" w:rsidRDefault="00EA52AF" w:rsidP="00143259">
            <w:pPr>
              <w:rPr>
                <w:sz w:val="22"/>
              </w:rPr>
            </w:pPr>
          </w:p>
        </w:tc>
      </w:tr>
      <w:tr w:rsidR="00EA52AF" w:rsidRPr="00316922" w:rsidTr="00143259">
        <w:tblPrEx>
          <w:tblCellMar>
            <w:top w:w="0" w:type="dxa"/>
            <w:bottom w:w="0" w:type="dxa"/>
          </w:tblCellMar>
        </w:tblPrEx>
        <w:trPr>
          <w:trHeight w:val="70"/>
        </w:trPr>
        <w:tc>
          <w:tcPr>
            <w:tcW w:w="993" w:type="dxa"/>
          </w:tcPr>
          <w:p w:rsidR="00EA52AF" w:rsidRPr="00316922" w:rsidRDefault="00EA52AF" w:rsidP="00143259">
            <w:pPr>
              <w:widowControl w:val="0"/>
              <w:rPr>
                <w:snapToGrid w:val="0"/>
                <w:sz w:val="22"/>
              </w:rPr>
            </w:pPr>
            <w:r w:rsidRPr="00316922">
              <w:rPr>
                <w:snapToGrid w:val="0"/>
                <w:sz w:val="22"/>
              </w:rPr>
              <w:t>2</w:t>
            </w:r>
          </w:p>
        </w:tc>
        <w:tc>
          <w:tcPr>
            <w:tcW w:w="992" w:type="dxa"/>
          </w:tcPr>
          <w:p w:rsidR="00EA52AF" w:rsidRPr="00316922" w:rsidRDefault="00EA52AF" w:rsidP="00143259">
            <w:pPr>
              <w:widowControl w:val="0"/>
              <w:rPr>
                <w:snapToGrid w:val="0"/>
                <w:sz w:val="22"/>
              </w:rPr>
            </w:pPr>
          </w:p>
        </w:tc>
        <w:tc>
          <w:tcPr>
            <w:tcW w:w="1214" w:type="dxa"/>
            <w:gridSpan w:val="2"/>
            <w:tcBorders>
              <w:right w:val="single" w:sz="4" w:space="0" w:color="auto"/>
            </w:tcBorders>
          </w:tcPr>
          <w:p w:rsidR="00EA52AF" w:rsidRPr="00316922" w:rsidRDefault="00EA52AF" w:rsidP="00143259">
            <w:pPr>
              <w:widowControl w:val="0"/>
              <w:rPr>
                <w:snapToGrid w:val="0"/>
                <w:sz w:val="22"/>
              </w:rPr>
            </w:pPr>
          </w:p>
        </w:tc>
        <w:tc>
          <w:tcPr>
            <w:tcW w:w="1196" w:type="dxa"/>
            <w:gridSpan w:val="2"/>
            <w:tcBorders>
              <w:left w:val="single" w:sz="4" w:space="0" w:color="auto"/>
            </w:tcBorders>
          </w:tcPr>
          <w:p w:rsidR="00EA52AF" w:rsidRPr="00316922" w:rsidRDefault="00EA52AF" w:rsidP="00143259">
            <w:pPr>
              <w:widowControl w:val="0"/>
              <w:rPr>
                <w:snapToGrid w:val="0"/>
                <w:sz w:val="22"/>
              </w:rPr>
            </w:pPr>
          </w:p>
        </w:tc>
        <w:tc>
          <w:tcPr>
            <w:tcW w:w="1417" w:type="dxa"/>
          </w:tcPr>
          <w:p w:rsidR="00EA52AF" w:rsidRPr="00316922" w:rsidRDefault="00EA52AF" w:rsidP="00143259">
            <w:pPr>
              <w:rPr>
                <w:sz w:val="22"/>
              </w:rPr>
            </w:pPr>
          </w:p>
        </w:tc>
        <w:tc>
          <w:tcPr>
            <w:tcW w:w="1559" w:type="dxa"/>
          </w:tcPr>
          <w:p w:rsidR="00EA52AF" w:rsidRPr="00316922" w:rsidRDefault="00EA52AF" w:rsidP="00143259">
            <w:pPr>
              <w:rPr>
                <w:sz w:val="22"/>
              </w:rPr>
            </w:pPr>
          </w:p>
        </w:tc>
        <w:tc>
          <w:tcPr>
            <w:tcW w:w="2127" w:type="dxa"/>
          </w:tcPr>
          <w:p w:rsidR="00EA52AF" w:rsidRPr="00316922" w:rsidRDefault="00EA52AF" w:rsidP="00143259">
            <w:pPr>
              <w:rPr>
                <w:sz w:val="22"/>
              </w:rPr>
            </w:pPr>
          </w:p>
        </w:tc>
        <w:tc>
          <w:tcPr>
            <w:tcW w:w="850" w:type="dxa"/>
          </w:tcPr>
          <w:p w:rsidR="00EA52AF" w:rsidRPr="00316922" w:rsidRDefault="00EA52AF" w:rsidP="00143259">
            <w:pPr>
              <w:rPr>
                <w:sz w:val="22"/>
              </w:rPr>
            </w:pPr>
          </w:p>
        </w:tc>
      </w:tr>
      <w:tr w:rsidR="00EA52AF" w:rsidRPr="00316922" w:rsidTr="00143259">
        <w:tblPrEx>
          <w:tblCellMar>
            <w:top w:w="0" w:type="dxa"/>
            <w:bottom w:w="0" w:type="dxa"/>
          </w:tblCellMar>
        </w:tblPrEx>
        <w:trPr>
          <w:trHeight w:val="20"/>
        </w:trPr>
        <w:tc>
          <w:tcPr>
            <w:tcW w:w="993" w:type="dxa"/>
          </w:tcPr>
          <w:p w:rsidR="00EA52AF" w:rsidRPr="00316922" w:rsidRDefault="00EA52AF" w:rsidP="00143259">
            <w:pPr>
              <w:widowControl w:val="0"/>
              <w:ind w:right="-67"/>
              <w:rPr>
                <w:b/>
                <w:snapToGrid w:val="0"/>
                <w:sz w:val="22"/>
              </w:rPr>
            </w:pPr>
            <w:r w:rsidRPr="00316922">
              <w:rPr>
                <w:b/>
                <w:snapToGrid w:val="0"/>
                <w:sz w:val="22"/>
              </w:rPr>
              <w:t>…</w:t>
            </w:r>
          </w:p>
        </w:tc>
        <w:tc>
          <w:tcPr>
            <w:tcW w:w="992" w:type="dxa"/>
          </w:tcPr>
          <w:p w:rsidR="00EA52AF" w:rsidRPr="00316922" w:rsidRDefault="00EA52AF" w:rsidP="00143259">
            <w:pPr>
              <w:widowControl w:val="0"/>
              <w:rPr>
                <w:snapToGrid w:val="0"/>
                <w:sz w:val="22"/>
              </w:rPr>
            </w:pPr>
          </w:p>
        </w:tc>
        <w:tc>
          <w:tcPr>
            <w:tcW w:w="1214" w:type="dxa"/>
            <w:gridSpan w:val="2"/>
            <w:tcBorders>
              <w:right w:val="single" w:sz="4" w:space="0" w:color="auto"/>
            </w:tcBorders>
          </w:tcPr>
          <w:p w:rsidR="00EA52AF" w:rsidRPr="00316922" w:rsidRDefault="00EA52AF" w:rsidP="00143259">
            <w:pPr>
              <w:widowControl w:val="0"/>
              <w:rPr>
                <w:snapToGrid w:val="0"/>
                <w:sz w:val="22"/>
              </w:rPr>
            </w:pPr>
          </w:p>
        </w:tc>
        <w:tc>
          <w:tcPr>
            <w:tcW w:w="1196" w:type="dxa"/>
            <w:gridSpan w:val="2"/>
            <w:tcBorders>
              <w:left w:val="single" w:sz="4" w:space="0" w:color="auto"/>
            </w:tcBorders>
          </w:tcPr>
          <w:p w:rsidR="00EA52AF" w:rsidRPr="00316922" w:rsidRDefault="00EA52AF" w:rsidP="00143259">
            <w:pPr>
              <w:widowControl w:val="0"/>
              <w:rPr>
                <w:snapToGrid w:val="0"/>
                <w:sz w:val="22"/>
              </w:rPr>
            </w:pPr>
          </w:p>
        </w:tc>
        <w:tc>
          <w:tcPr>
            <w:tcW w:w="1417" w:type="dxa"/>
          </w:tcPr>
          <w:p w:rsidR="00EA52AF" w:rsidRPr="00316922" w:rsidRDefault="00EA52AF" w:rsidP="00143259">
            <w:pPr>
              <w:rPr>
                <w:sz w:val="22"/>
              </w:rPr>
            </w:pPr>
          </w:p>
        </w:tc>
        <w:tc>
          <w:tcPr>
            <w:tcW w:w="1559" w:type="dxa"/>
          </w:tcPr>
          <w:p w:rsidR="00EA52AF" w:rsidRPr="00316922" w:rsidRDefault="00EA52AF" w:rsidP="00143259">
            <w:pPr>
              <w:rPr>
                <w:sz w:val="22"/>
              </w:rPr>
            </w:pPr>
          </w:p>
        </w:tc>
        <w:tc>
          <w:tcPr>
            <w:tcW w:w="2127" w:type="dxa"/>
          </w:tcPr>
          <w:p w:rsidR="00EA52AF" w:rsidRPr="00316922" w:rsidRDefault="00EA52AF" w:rsidP="00143259">
            <w:pPr>
              <w:rPr>
                <w:sz w:val="22"/>
              </w:rPr>
            </w:pPr>
          </w:p>
        </w:tc>
        <w:tc>
          <w:tcPr>
            <w:tcW w:w="850" w:type="dxa"/>
          </w:tcPr>
          <w:p w:rsidR="00EA52AF" w:rsidRPr="00316922" w:rsidRDefault="00EA52AF" w:rsidP="00143259">
            <w:pPr>
              <w:rPr>
                <w:sz w:val="22"/>
              </w:rPr>
            </w:pPr>
          </w:p>
        </w:tc>
      </w:tr>
      <w:tr w:rsidR="00EA52AF" w:rsidRPr="00316922" w:rsidTr="00143259">
        <w:tblPrEx>
          <w:tblCellMar>
            <w:top w:w="0" w:type="dxa"/>
            <w:bottom w:w="0" w:type="dxa"/>
          </w:tblCellMar>
        </w:tblPrEx>
        <w:trPr>
          <w:trHeight w:val="20"/>
        </w:trPr>
        <w:tc>
          <w:tcPr>
            <w:tcW w:w="10348" w:type="dxa"/>
            <w:gridSpan w:val="10"/>
          </w:tcPr>
          <w:p w:rsidR="00EA52AF" w:rsidRPr="00316922" w:rsidRDefault="00EA52AF" w:rsidP="00143259">
            <w:pPr>
              <w:rPr>
                <w:sz w:val="22"/>
              </w:rPr>
            </w:pPr>
            <w:r>
              <w:rPr>
                <w:sz w:val="22"/>
              </w:rPr>
              <w:t>3.3.  Период превышения нефтепродукта</w:t>
            </w:r>
          </w:p>
        </w:tc>
      </w:tr>
      <w:tr w:rsidR="00EA52AF" w:rsidRPr="00316922" w:rsidTr="00143259">
        <w:tblPrEx>
          <w:tblCellMar>
            <w:top w:w="0" w:type="dxa"/>
            <w:bottom w:w="0" w:type="dxa"/>
          </w:tblCellMar>
        </w:tblPrEx>
        <w:trPr>
          <w:trHeight w:val="20"/>
        </w:trPr>
        <w:tc>
          <w:tcPr>
            <w:tcW w:w="10348" w:type="dxa"/>
            <w:gridSpan w:val="10"/>
          </w:tcPr>
          <w:p w:rsidR="00EA52AF" w:rsidRPr="00316922" w:rsidRDefault="00EA52AF" w:rsidP="00143259">
            <w:pPr>
              <w:rPr>
                <w:sz w:val="22"/>
              </w:rPr>
            </w:pPr>
            <w:r w:rsidRPr="00316922">
              <w:rPr>
                <w:snapToGrid w:val="0"/>
                <w:sz w:val="22"/>
              </w:rPr>
              <w:t xml:space="preserve">Продолжительность, </w:t>
            </w:r>
            <w:r>
              <w:rPr>
                <w:snapToGrid w:val="0"/>
                <w:sz w:val="22"/>
              </w:rPr>
              <w:t>дней:</w:t>
            </w:r>
          </w:p>
        </w:tc>
      </w:tr>
      <w:tr w:rsidR="00EA52AF" w:rsidRPr="00316922" w:rsidTr="00143259">
        <w:tblPrEx>
          <w:tblCellMar>
            <w:top w:w="0" w:type="dxa"/>
            <w:bottom w:w="0" w:type="dxa"/>
          </w:tblCellMar>
        </w:tblPrEx>
        <w:trPr>
          <w:trHeight w:val="20"/>
        </w:trPr>
        <w:tc>
          <w:tcPr>
            <w:tcW w:w="2410" w:type="dxa"/>
            <w:gridSpan w:val="3"/>
            <w:vAlign w:val="center"/>
          </w:tcPr>
          <w:p w:rsidR="00EA52AF" w:rsidRDefault="00EA52AF" w:rsidP="00143259">
            <w:pPr>
              <w:widowControl w:val="0"/>
              <w:jc w:val="center"/>
              <w:rPr>
                <w:snapToGrid w:val="0"/>
                <w:sz w:val="22"/>
              </w:rPr>
            </w:pPr>
            <w:r w:rsidRPr="00316922">
              <w:rPr>
                <w:snapToGrid w:val="0"/>
                <w:sz w:val="22"/>
              </w:rPr>
              <w:t xml:space="preserve">Наименование </w:t>
            </w:r>
          </w:p>
          <w:p w:rsidR="00EA52AF" w:rsidRPr="00316922" w:rsidRDefault="00EA52AF" w:rsidP="00143259">
            <w:pPr>
              <w:widowControl w:val="0"/>
              <w:jc w:val="center"/>
              <w:rPr>
                <w:snapToGrid w:val="0"/>
                <w:sz w:val="22"/>
              </w:rPr>
            </w:pPr>
            <w:r w:rsidRPr="00316922">
              <w:rPr>
                <w:snapToGrid w:val="0"/>
                <w:sz w:val="22"/>
              </w:rPr>
              <w:t>реаге</w:t>
            </w:r>
            <w:r w:rsidRPr="00316922">
              <w:rPr>
                <w:snapToGrid w:val="0"/>
                <w:sz w:val="22"/>
              </w:rPr>
              <w:t>н</w:t>
            </w:r>
            <w:r w:rsidRPr="00316922">
              <w:rPr>
                <w:snapToGrid w:val="0"/>
                <w:sz w:val="22"/>
              </w:rPr>
              <w:t>та</w:t>
            </w:r>
          </w:p>
        </w:tc>
        <w:tc>
          <w:tcPr>
            <w:tcW w:w="1843" w:type="dxa"/>
            <w:gridSpan w:val="2"/>
            <w:vAlign w:val="center"/>
          </w:tcPr>
          <w:p w:rsidR="00EA52AF" w:rsidRPr="00316922" w:rsidRDefault="00EA52AF" w:rsidP="00143259">
            <w:pPr>
              <w:widowControl w:val="0"/>
              <w:jc w:val="center"/>
              <w:rPr>
                <w:snapToGrid w:val="0"/>
                <w:sz w:val="22"/>
              </w:rPr>
            </w:pPr>
            <w:r w:rsidRPr="00316922">
              <w:rPr>
                <w:snapToGrid w:val="0"/>
                <w:sz w:val="22"/>
              </w:rPr>
              <w:t xml:space="preserve">Метод </w:t>
            </w:r>
          </w:p>
          <w:p w:rsidR="00EA52AF" w:rsidRPr="00316922" w:rsidRDefault="00EA52AF" w:rsidP="00143259">
            <w:pPr>
              <w:widowControl w:val="0"/>
              <w:jc w:val="center"/>
              <w:rPr>
                <w:snapToGrid w:val="0"/>
                <w:sz w:val="22"/>
              </w:rPr>
            </w:pPr>
            <w:r w:rsidRPr="00316922">
              <w:rPr>
                <w:snapToGrid w:val="0"/>
                <w:sz w:val="22"/>
              </w:rPr>
              <w:t>дозиров</w:t>
            </w:r>
            <w:r w:rsidRPr="00316922">
              <w:rPr>
                <w:snapToGrid w:val="0"/>
                <w:sz w:val="22"/>
              </w:rPr>
              <w:t>а</w:t>
            </w:r>
            <w:r w:rsidRPr="00316922">
              <w:rPr>
                <w:snapToGrid w:val="0"/>
                <w:sz w:val="22"/>
              </w:rPr>
              <w:t>ния</w:t>
            </w:r>
          </w:p>
        </w:tc>
        <w:tc>
          <w:tcPr>
            <w:tcW w:w="6095" w:type="dxa"/>
            <w:gridSpan w:val="5"/>
            <w:vAlign w:val="center"/>
          </w:tcPr>
          <w:p w:rsidR="00EA52AF" w:rsidRPr="00316922" w:rsidRDefault="00EA52AF" w:rsidP="00143259">
            <w:pPr>
              <w:jc w:val="center"/>
              <w:rPr>
                <w:sz w:val="22"/>
              </w:rPr>
            </w:pPr>
            <w:r>
              <w:rPr>
                <w:snapToGrid w:val="0"/>
                <w:sz w:val="22"/>
              </w:rPr>
              <w:t>Количество (% от нормы ра</w:t>
            </w:r>
            <w:r>
              <w:rPr>
                <w:snapToGrid w:val="0"/>
                <w:sz w:val="22"/>
              </w:rPr>
              <w:t>с</w:t>
            </w:r>
            <w:r>
              <w:rPr>
                <w:snapToGrid w:val="0"/>
                <w:sz w:val="22"/>
              </w:rPr>
              <w:t>хода)</w:t>
            </w:r>
          </w:p>
        </w:tc>
      </w:tr>
      <w:tr w:rsidR="00EA52AF" w:rsidRPr="00316922" w:rsidTr="00143259">
        <w:tblPrEx>
          <w:tblCellMar>
            <w:top w:w="0" w:type="dxa"/>
            <w:bottom w:w="0" w:type="dxa"/>
          </w:tblCellMar>
        </w:tblPrEx>
        <w:trPr>
          <w:trHeight w:val="20"/>
        </w:trPr>
        <w:tc>
          <w:tcPr>
            <w:tcW w:w="2410" w:type="dxa"/>
            <w:gridSpan w:val="3"/>
          </w:tcPr>
          <w:p w:rsidR="00EA52AF" w:rsidRPr="007201A0" w:rsidRDefault="00EA52AF" w:rsidP="00143259">
            <w:pPr>
              <w:widowControl w:val="0"/>
              <w:ind w:right="-67"/>
              <w:rPr>
                <w:snapToGrid w:val="0"/>
                <w:sz w:val="22"/>
              </w:rPr>
            </w:pPr>
            <w:r w:rsidRPr="007201A0">
              <w:rPr>
                <w:snapToGrid w:val="0"/>
                <w:sz w:val="22"/>
              </w:rPr>
              <w:t>1</w:t>
            </w:r>
          </w:p>
        </w:tc>
        <w:tc>
          <w:tcPr>
            <w:tcW w:w="1843" w:type="dxa"/>
            <w:gridSpan w:val="2"/>
          </w:tcPr>
          <w:p w:rsidR="00EA52AF" w:rsidRPr="00316922" w:rsidRDefault="00EA52AF" w:rsidP="00143259">
            <w:pPr>
              <w:widowControl w:val="0"/>
              <w:rPr>
                <w:snapToGrid w:val="0"/>
                <w:sz w:val="22"/>
              </w:rPr>
            </w:pPr>
          </w:p>
        </w:tc>
        <w:tc>
          <w:tcPr>
            <w:tcW w:w="6095" w:type="dxa"/>
            <w:gridSpan w:val="5"/>
          </w:tcPr>
          <w:p w:rsidR="00EA52AF" w:rsidRPr="00316922" w:rsidRDefault="00EA52AF" w:rsidP="00143259">
            <w:pPr>
              <w:rPr>
                <w:sz w:val="22"/>
              </w:rPr>
            </w:pPr>
          </w:p>
        </w:tc>
      </w:tr>
      <w:tr w:rsidR="00EA52AF" w:rsidRPr="00316922" w:rsidTr="00143259">
        <w:tblPrEx>
          <w:tblCellMar>
            <w:top w:w="0" w:type="dxa"/>
            <w:bottom w:w="0" w:type="dxa"/>
          </w:tblCellMar>
        </w:tblPrEx>
        <w:trPr>
          <w:trHeight w:val="20"/>
        </w:trPr>
        <w:tc>
          <w:tcPr>
            <w:tcW w:w="2410" w:type="dxa"/>
            <w:gridSpan w:val="3"/>
          </w:tcPr>
          <w:p w:rsidR="00EA52AF" w:rsidRPr="007201A0" w:rsidRDefault="00EA52AF" w:rsidP="00143259">
            <w:pPr>
              <w:widowControl w:val="0"/>
              <w:ind w:right="-67"/>
              <w:rPr>
                <w:snapToGrid w:val="0"/>
                <w:sz w:val="22"/>
              </w:rPr>
            </w:pPr>
            <w:r w:rsidRPr="007201A0">
              <w:rPr>
                <w:snapToGrid w:val="0"/>
                <w:sz w:val="22"/>
              </w:rPr>
              <w:t>2</w:t>
            </w:r>
          </w:p>
        </w:tc>
        <w:tc>
          <w:tcPr>
            <w:tcW w:w="1843" w:type="dxa"/>
            <w:gridSpan w:val="2"/>
          </w:tcPr>
          <w:p w:rsidR="00EA52AF" w:rsidRPr="00316922" w:rsidRDefault="00EA52AF" w:rsidP="00143259">
            <w:pPr>
              <w:widowControl w:val="0"/>
              <w:rPr>
                <w:snapToGrid w:val="0"/>
                <w:sz w:val="22"/>
              </w:rPr>
            </w:pPr>
          </w:p>
        </w:tc>
        <w:tc>
          <w:tcPr>
            <w:tcW w:w="6095" w:type="dxa"/>
            <w:gridSpan w:val="5"/>
          </w:tcPr>
          <w:p w:rsidR="00EA52AF" w:rsidRPr="00316922" w:rsidRDefault="00EA52AF" w:rsidP="00143259">
            <w:pPr>
              <w:rPr>
                <w:sz w:val="22"/>
              </w:rPr>
            </w:pPr>
          </w:p>
        </w:tc>
      </w:tr>
      <w:tr w:rsidR="00EA52AF" w:rsidRPr="00316922" w:rsidTr="00143259">
        <w:tblPrEx>
          <w:tblCellMar>
            <w:top w:w="0" w:type="dxa"/>
            <w:bottom w:w="0" w:type="dxa"/>
          </w:tblCellMar>
        </w:tblPrEx>
        <w:trPr>
          <w:trHeight w:val="20"/>
        </w:trPr>
        <w:tc>
          <w:tcPr>
            <w:tcW w:w="2410" w:type="dxa"/>
            <w:gridSpan w:val="3"/>
          </w:tcPr>
          <w:p w:rsidR="00EA52AF" w:rsidRPr="007201A0" w:rsidRDefault="00EA52AF" w:rsidP="00143259">
            <w:pPr>
              <w:widowControl w:val="0"/>
              <w:ind w:right="-67"/>
              <w:rPr>
                <w:snapToGrid w:val="0"/>
                <w:sz w:val="22"/>
              </w:rPr>
            </w:pPr>
            <w:r w:rsidRPr="007201A0">
              <w:rPr>
                <w:snapToGrid w:val="0"/>
                <w:sz w:val="22"/>
              </w:rPr>
              <w:t>…</w:t>
            </w:r>
          </w:p>
        </w:tc>
        <w:tc>
          <w:tcPr>
            <w:tcW w:w="1843" w:type="dxa"/>
            <w:gridSpan w:val="2"/>
          </w:tcPr>
          <w:p w:rsidR="00EA52AF" w:rsidRPr="00316922" w:rsidRDefault="00EA52AF" w:rsidP="00143259">
            <w:pPr>
              <w:widowControl w:val="0"/>
              <w:rPr>
                <w:snapToGrid w:val="0"/>
                <w:sz w:val="22"/>
              </w:rPr>
            </w:pPr>
          </w:p>
        </w:tc>
        <w:tc>
          <w:tcPr>
            <w:tcW w:w="6095" w:type="dxa"/>
            <w:gridSpan w:val="5"/>
          </w:tcPr>
          <w:p w:rsidR="00EA52AF" w:rsidRPr="00316922" w:rsidRDefault="00EA52AF" w:rsidP="00143259">
            <w:pPr>
              <w:rPr>
                <w:sz w:val="22"/>
              </w:rPr>
            </w:pPr>
          </w:p>
        </w:tc>
      </w:tr>
      <w:tr w:rsidR="00EA52AF" w:rsidRPr="00316922" w:rsidTr="00143259">
        <w:tblPrEx>
          <w:tblCellMar>
            <w:top w:w="0" w:type="dxa"/>
            <w:bottom w:w="0" w:type="dxa"/>
          </w:tblCellMar>
        </w:tblPrEx>
        <w:trPr>
          <w:trHeight w:val="20"/>
        </w:trPr>
        <w:tc>
          <w:tcPr>
            <w:tcW w:w="10348" w:type="dxa"/>
            <w:gridSpan w:val="10"/>
          </w:tcPr>
          <w:p w:rsidR="00EA52AF" w:rsidRPr="00316922" w:rsidRDefault="00EA52AF" w:rsidP="00EA52AF">
            <w:pPr>
              <w:numPr>
                <w:ilvl w:val="0"/>
                <w:numId w:val="1"/>
              </w:numPr>
              <w:tabs>
                <w:tab w:val="left" w:pos="318"/>
              </w:tabs>
              <w:suppressAutoHyphens w:val="0"/>
              <w:ind w:left="34" w:firstLine="0"/>
              <w:jc w:val="both"/>
              <w:rPr>
                <w:sz w:val="22"/>
              </w:rPr>
            </w:pPr>
            <w:r>
              <w:rPr>
                <w:snapToGrid w:val="0"/>
                <w:sz w:val="22"/>
              </w:rPr>
              <w:t xml:space="preserve">  </w:t>
            </w:r>
            <w:r w:rsidRPr="0034693C">
              <w:rPr>
                <w:snapToGrid w:val="0"/>
                <w:sz w:val="22"/>
              </w:rPr>
              <w:t>Предоставить гарантии выполнения требования всех пунктов настоящего технического зад</w:t>
            </w:r>
            <w:r w:rsidRPr="0034693C">
              <w:rPr>
                <w:snapToGrid w:val="0"/>
                <w:sz w:val="22"/>
              </w:rPr>
              <w:t>а</w:t>
            </w:r>
            <w:r w:rsidRPr="0034693C">
              <w:rPr>
                <w:snapToGrid w:val="0"/>
                <w:sz w:val="22"/>
              </w:rPr>
              <w:t>ния.</w:t>
            </w:r>
          </w:p>
        </w:tc>
      </w:tr>
      <w:tr w:rsidR="00EA52AF" w:rsidRPr="00316922" w:rsidTr="00143259">
        <w:tblPrEx>
          <w:tblCellMar>
            <w:top w:w="0" w:type="dxa"/>
            <w:bottom w:w="0" w:type="dxa"/>
          </w:tblCellMar>
        </w:tblPrEx>
        <w:trPr>
          <w:trHeight w:val="20"/>
        </w:trPr>
        <w:tc>
          <w:tcPr>
            <w:tcW w:w="10348" w:type="dxa"/>
            <w:gridSpan w:val="10"/>
            <w:vAlign w:val="center"/>
          </w:tcPr>
          <w:p w:rsidR="00EA52AF" w:rsidRPr="0034693C" w:rsidRDefault="00EA52AF" w:rsidP="00EA52AF">
            <w:pPr>
              <w:numPr>
                <w:ilvl w:val="0"/>
                <w:numId w:val="1"/>
              </w:numPr>
              <w:tabs>
                <w:tab w:val="left" w:pos="459"/>
                <w:tab w:val="left" w:pos="794"/>
              </w:tabs>
              <w:suppressAutoHyphens w:val="0"/>
              <w:ind w:left="459" w:hanging="425"/>
              <w:rPr>
                <w:snapToGrid w:val="0"/>
                <w:sz w:val="22"/>
              </w:rPr>
            </w:pPr>
            <w:r w:rsidRPr="0034693C">
              <w:rPr>
                <w:snapToGrid w:val="0"/>
                <w:sz w:val="22"/>
              </w:rPr>
              <w:t>График поставки реагентов.</w:t>
            </w:r>
          </w:p>
        </w:tc>
      </w:tr>
      <w:tr w:rsidR="00EA52AF" w:rsidRPr="00316922" w:rsidTr="00143259">
        <w:tblPrEx>
          <w:tblCellMar>
            <w:top w:w="0" w:type="dxa"/>
            <w:bottom w:w="0" w:type="dxa"/>
          </w:tblCellMar>
        </w:tblPrEx>
        <w:trPr>
          <w:trHeight w:val="20"/>
        </w:trPr>
        <w:tc>
          <w:tcPr>
            <w:tcW w:w="10348" w:type="dxa"/>
            <w:gridSpan w:val="10"/>
            <w:vAlign w:val="center"/>
          </w:tcPr>
          <w:p w:rsidR="00EA52AF" w:rsidRPr="0034693C" w:rsidRDefault="00EA52AF" w:rsidP="00EA52AF">
            <w:pPr>
              <w:numPr>
                <w:ilvl w:val="0"/>
                <w:numId w:val="1"/>
              </w:numPr>
              <w:tabs>
                <w:tab w:val="left" w:pos="459"/>
                <w:tab w:val="left" w:pos="794"/>
              </w:tabs>
              <w:suppressAutoHyphens w:val="0"/>
              <w:ind w:left="459" w:hanging="425"/>
              <w:rPr>
                <w:snapToGrid w:val="0"/>
                <w:sz w:val="22"/>
              </w:rPr>
            </w:pPr>
            <w:r w:rsidRPr="0034693C">
              <w:rPr>
                <w:snapToGrid w:val="0"/>
                <w:sz w:val="22"/>
              </w:rPr>
              <w:t>Итоговая стоимость предлагаемой программы реагентной обработки</w:t>
            </w:r>
            <w:r>
              <w:rPr>
                <w:snapToGrid w:val="0"/>
                <w:sz w:val="22"/>
              </w:rPr>
              <w:t>.</w:t>
            </w:r>
          </w:p>
        </w:tc>
      </w:tr>
      <w:tr w:rsidR="00EA52AF" w:rsidRPr="00316922" w:rsidTr="00143259">
        <w:tblPrEx>
          <w:tblCellMar>
            <w:top w:w="0" w:type="dxa"/>
            <w:bottom w:w="0" w:type="dxa"/>
          </w:tblCellMar>
        </w:tblPrEx>
        <w:trPr>
          <w:trHeight w:val="20"/>
        </w:trPr>
        <w:tc>
          <w:tcPr>
            <w:tcW w:w="10348" w:type="dxa"/>
            <w:gridSpan w:val="10"/>
          </w:tcPr>
          <w:p w:rsidR="00EA52AF" w:rsidRPr="0090057C" w:rsidRDefault="00EA52AF" w:rsidP="00EA52AF">
            <w:pPr>
              <w:numPr>
                <w:ilvl w:val="0"/>
                <w:numId w:val="1"/>
              </w:numPr>
              <w:tabs>
                <w:tab w:val="left" w:pos="459"/>
                <w:tab w:val="left" w:pos="794"/>
              </w:tabs>
              <w:suppressAutoHyphens w:val="0"/>
              <w:ind w:left="459" w:hanging="425"/>
              <w:rPr>
                <w:snapToGrid w:val="0"/>
                <w:sz w:val="22"/>
              </w:rPr>
            </w:pPr>
            <w:r>
              <w:rPr>
                <w:snapToGrid w:val="0"/>
                <w:sz w:val="22"/>
              </w:rPr>
              <w:t>Референц-лист о применении предлагаемых реагентов на водоблоках предприятий нефтепер</w:t>
            </w:r>
            <w:r>
              <w:rPr>
                <w:snapToGrid w:val="0"/>
                <w:sz w:val="22"/>
              </w:rPr>
              <w:t>е</w:t>
            </w:r>
            <w:r>
              <w:rPr>
                <w:snapToGrid w:val="0"/>
                <w:sz w:val="22"/>
              </w:rPr>
              <w:t>работки и нефтехимии в РФ за 5 лет с отзывами заказчиков о качестве стабилизационной обработки.</w:t>
            </w:r>
          </w:p>
        </w:tc>
      </w:tr>
      <w:tr w:rsidR="00EA52AF" w:rsidRPr="00316922" w:rsidTr="00143259">
        <w:tblPrEx>
          <w:tblCellMar>
            <w:top w:w="0" w:type="dxa"/>
            <w:bottom w:w="0" w:type="dxa"/>
          </w:tblCellMar>
        </w:tblPrEx>
        <w:trPr>
          <w:trHeight w:val="20"/>
        </w:trPr>
        <w:tc>
          <w:tcPr>
            <w:tcW w:w="10348" w:type="dxa"/>
            <w:gridSpan w:val="10"/>
          </w:tcPr>
          <w:p w:rsidR="00EA52AF" w:rsidRPr="0034693C" w:rsidRDefault="00EA52AF" w:rsidP="00EA52AF">
            <w:pPr>
              <w:numPr>
                <w:ilvl w:val="0"/>
                <w:numId w:val="1"/>
              </w:numPr>
              <w:tabs>
                <w:tab w:val="left" w:pos="459"/>
                <w:tab w:val="left" w:pos="794"/>
              </w:tabs>
              <w:suppressAutoHyphens w:val="0"/>
              <w:ind w:left="459" w:hanging="425"/>
              <w:rPr>
                <w:snapToGrid w:val="0"/>
                <w:sz w:val="22"/>
              </w:rPr>
            </w:pPr>
            <w:r w:rsidRPr="0034693C">
              <w:rPr>
                <w:snapToGrid w:val="0"/>
                <w:sz w:val="22"/>
              </w:rPr>
              <w:t>Приложения:</w:t>
            </w:r>
          </w:p>
          <w:p w:rsidR="00EA52AF" w:rsidRPr="0034693C" w:rsidRDefault="00EA52AF" w:rsidP="00EA52AF">
            <w:pPr>
              <w:numPr>
                <w:ilvl w:val="1"/>
                <w:numId w:val="1"/>
              </w:numPr>
              <w:tabs>
                <w:tab w:val="left" w:pos="459"/>
                <w:tab w:val="left" w:pos="794"/>
              </w:tabs>
              <w:suppressAutoHyphens w:val="0"/>
              <w:ind w:hanging="686"/>
              <w:rPr>
                <w:snapToGrid w:val="0"/>
                <w:sz w:val="22"/>
              </w:rPr>
            </w:pPr>
            <w:r w:rsidRPr="0034693C">
              <w:rPr>
                <w:snapToGrid w:val="0"/>
                <w:sz w:val="22"/>
              </w:rPr>
              <w:t xml:space="preserve"> Официально заверенные копии нормативной документации.</w:t>
            </w:r>
          </w:p>
          <w:p w:rsidR="00EA52AF" w:rsidRPr="0034693C" w:rsidRDefault="00EA52AF" w:rsidP="00EA52AF">
            <w:pPr>
              <w:numPr>
                <w:ilvl w:val="1"/>
                <w:numId w:val="1"/>
              </w:numPr>
              <w:tabs>
                <w:tab w:val="left" w:pos="459"/>
                <w:tab w:val="left" w:pos="794"/>
              </w:tabs>
              <w:suppressAutoHyphens w:val="0"/>
              <w:ind w:hanging="686"/>
              <w:rPr>
                <w:snapToGrid w:val="0"/>
                <w:sz w:val="22"/>
              </w:rPr>
            </w:pPr>
            <w:r w:rsidRPr="0034693C">
              <w:rPr>
                <w:snapToGrid w:val="0"/>
                <w:sz w:val="22"/>
              </w:rPr>
              <w:t xml:space="preserve"> Паспорта безопасности.</w:t>
            </w:r>
          </w:p>
          <w:p w:rsidR="00EA52AF" w:rsidRPr="0034693C" w:rsidRDefault="00EA52AF" w:rsidP="00EA52AF">
            <w:pPr>
              <w:numPr>
                <w:ilvl w:val="1"/>
                <w:numId w:val="1"/>
              </w:numPr>
              <w:tabs>
                <w:tab w:val="left" w:pos="459"/>
                <w:tab w:val="left" w:pos="794"/>
              </w:tabs>
              <w:suppressAutoHyphens w:val="0"/>
              <w:ind w:hanging="686"/>
              <w:rPr>
                <w:snapToGrid w:val="0"/>
                <w:sz w:val="22"/>
              </w:rPr>
            </w:pPr>
            <w:r w:rsidRPr="0034693C">
              <w:rPr>
                <w:snapToGrid w:val="0"/>
                <w:sz w:val="22"/>
              </w:rPr>
              <w:t xml:space="preserve"> Свидетельства о государственной регистрации.</w:t>
            </w:r>
          </w:p>
          <w:p w:rsidR="00EA52AF" w:rsidRPr="0034693C" w:rsidRDefault="00EA52AF" w:rsidP="00EA52AF">
            <w:pPr>
              <w:numPr>
                <w:ilvl w:val="1"/>
                <w:numId w:val="1"/>
              </w:numPr>
              <w:tabs>
                <w:tab w:val="left" w:pos="459"/>
                <w:tab w:val="left" w:pos="794"/>
              </w:tabs>
              <w:suppressAutoHyphens w:val="0"/>
              <w:ind w:left="459" w:hanging="425"/>
              <w:rPr>
                <w:snapToGrid w:val="0"/>
                <w:sz w:val="22"/>
              </w:rPr>
            </w:pPr>
            <w:r w:rsidRPr="0034693C">
              <w:rPr>
                <w:snapToGrid w:val="0"/>
                <w:sz w:val="22"/>
              </w:rPr>
              <w:t>Методики входного контроля.</w:t>
            </w:r>
          </w:p>
          <w:p w:rsidR="00EA52AF" w:rsidRPr="0034693C" w:rsidRDefault="00EA52AF" w:rsidP="00EA52AF">
            <w:pPr>
              <w:numPr>
                <w:ilvl w:val="1"/>
                <w:numId w:val="1"/>
              </w:numPr>
              <w:tabs>
                <w:tab w:val="left" w:pos="459"/>
                <w:tab w:val="left" w:pos="794"/>
              </w:tabs>
              <w:suppressAutoHyphens w:val="0"/>
              <w:ind w:left="459" w:hanging="425"/>
              <w:rPr>
                <w:snapToGrid w:val="0"/>
                <w:sz w:val="22"/>
              </w:rPr>
            </w:pPr>
            <w:r w:rsidRPr="0034693C">
              <w:rPr>
                <w:snapToGrid w:val="0"/>
                <w:sz w:val="22"/>
              </w:rPr>
              <w:t xml:space="preserve"> Заверенная копия аттестата  аккредитации лаборатории для проведения анализов подпиточной и об</w:t>
            </w:r>
            <w:r w:rsidRPr="0034693C">
              <w:rPr>
                <w:snapToGrid w:val="0"/>
                <w:sz w:val="22"/>
              </w:rPr>
              <w:t>о</w:t>
            </w:r>
            <w:r w:rsidRPr="0034693C">
              <w:rPr>
                <w:snapToGrid w:val="0"/>
                <w:sz w:val="22"/>
              </w:rPr>
              <w:t>ротной воды.</w:t>
            </w:r>
          </w:p>
          <w:p w:rsidR="00EA52AF" w:rsidRPr="0034693C" w:rsidRDefault="00EA52AF" w:rsidP="00143259">
            <w:pPr>
              <w:tabs>
                <w:tab w:val="left" w:pos="318"/>
              </w:tabs>
              <w:spacing w:before="60" w:after="60"/>
              <w:jc w:val="both"/>
              <w:rPr>
                <w:snapToGrid w:val="0"/>
                <w:sz w:val="22"/>
              </w:rPr>
            </w:pPr>
            <w:r>
              <w:rPr>
                <w:snapToGrid w:val="0"/>
                <w:sz w:val="22"/>
              </w:rPr>
              <w:t>8.6.</w:t>
            </w:r>
            <w:r w:rsidRPr="0034693C">
              <w:rPr>
                <w:snapToGrid w:val="0"/>
                <w:sz w:val="22"/>
              </w:rPr>
              <w:t xml:space="preserve"> </w:t>
            </w:r>
            <w:r>
              <w:rPr>
                <w:snapToGrid w:val="0"/>
                <w:sz w:val="22"/>
              </w:rPr>
              <w:t xml:space="preserve"> </w:t>
            </w:r>
            <w:r w:rsidRPr="0034693C">
              <w:rPr>
                <w:snapToGrid w:val="0"/>
                <w:sz w:val="22"/>
              </w:rPr>
              <w:t>Сертификаты соответс</w:t>
            </w:r>
            <w:r w:rsidRPr="0034693C">
              <w:rPr>
                <w:snapToGrid w:val="0"/>
                <w:sz w:val="22"/>
              </w:rPr>
              <w:t>т</w:t>
            </w:r>
            <w:r w:rsidRPr="0034693C">
              <w:rPr>
                <w:snapToGrid w:val="0"/>
                <w:sz w:val="22"/>
              </w:rPr>
              <w:t>вия на оборудование.</w:t>
            </w:r>
          </w:p>
        </w:tc>
      </w:tr>
      <w:tr w:rsidR="00EA52AF" w:rsidRPr="00316922" w:rsidTr="00143259">
        <w:tblPrEx>
          <w:tblCellMar>
            <w:top w:w="0" w:type="dxa"/>
            <w:bottom w:w="0" w:type="dxa"/>
          </w:tblCellMar>
        </w:tblPrEx>
        <w:trPr>
          <w:trHeight w:val="20"/>
        </w:trPr>
        <w:tc>
          <w:tcPr>
            <w:tcW w:w="10348" w:type="dxa"/>
            <w:gridSpan w:val="10"/>
          </w:tcPr>
          <w:p w:rsidR="00EA52AF" w:rsidRPr="0034693C" w:rsidRDefault="00EA52AF" w:rsidP="00EA52AF">
            <w:pPr>
              <w:numPr>
                <w:ilvl w:val="0"/>
                <w:numId w:val="1"/>
              </w:numPr>
              <w:tabs>
                <w:tab w:val="left" w:pos="459"/>
                <w:tab w:val="left" w:pos="794"/>
              </w:tabs>
              <w:suppressAutoHyphens w:val="0"/>
              <w:ind w:left="459" w:hanging="425"/>
              <w:rPr>
                <w:snapToGrid w:val="0"/>
                <w:sz w:val="22"/>
              </w:rPr>
            </w:pPr>
            <w:r w:rsidRPr="00316922">
              <w:rPr>
                <w:sz w:val="22"/>
              </w:rPr>
              <w:t>Страна, город планируемого производства ре</w:t>
            </w:r>
            <w:r w:rsidRPr="00316922">
              <w:rPr>
                <w:sz w:val="22"/>
              </w:rPr>
              <w:t>а</w:t>
            </w:r>
            <w:r w:rsidRPr="00316922">
              <w:rPr>
                <w:sz w:val="22"/>
              </w:rPr>
              <w:t>гентов</w:t>
            </w:r>
          </w:p>
        </w:tc>
      </w:tr>
      <w:tr w:rsidR="00EA52AF" w:rsidRPr="00316922" w:rsidTr="00143259">
        <w:tblPrEx>
          <w:tblCellMar>
            <w:top w:w="0" w:type="dxa"/>
            <w:bottom w:w="0" w:type="dxa"/>
          </w:tblCellMar>
        </w:tblPrEx>
        <w:trPr>
          <w:trHeight w:val="20"/>
        </w:trPr>
        <w:tc>
          <w:tcPr>
            <w:tcW w:w="10348" w:type="dxa"/>
            <w:gridSpan w:val="10"/>
          </w:tcPr>
          <w:p w:rsidR="00EA52AF" w:rsidRPr="00316922" w:rsidRDefault="00EA52AF" w:rsidP="00EA52AF">
            <w:pPr>
              <w:numPr>
                <w:ilvl w:val="0"/>
                <w:numId w:val="1"/>
              </w:numPr>
              <w:tabs>
                <w:tab w:val="left" w:pos="459"/>
                <w:tab w:val="left" w:pos="794"/>
              </w:tabs>
              <w:suppressAutoHyphens w:val="0"/>
              <w:ind w:left="459" w:hanging="425"/>
              <w:rPr>
                <w:sz w:val="22"/>
              </w:rPr>
            </w:pPr>
            <w:r w:rsidRPr="00316922">
              <w:rPr>
                <w:snapToGrid w:val="0"/>
                <w:sz w:val="22"/>
              </w:rPr>
              <w:t>Дополнительные предложения по сервисному обслуживанию</w:t>
            </w:r>
          </w:p>
        </w:tc>
      </w:tr>
    </w:tbl>
    <w:p w:rsidR="00EA52AF" w:rsidRDefault="00EA52AF" w:rsidP="00EA52AF">
      <w:pPr>
        <w:pStyle w:val="a3"/>
        <w:jc w:val="right"/>
        <w:rPr>
          <w:b w:val="0"/>
          <w:bCs w:val="0"/>
          <w:noProof/>
        </w:rPr>
        <w:sectPr w:rsidR="00EA52AF" w:rsidSect="00F53168">
          <w:pgSz w:w="11906" w:h="16838" w:code="9"/>
          <w:pgMar w:top="540" w:right="567" w:bottom="426" w:left="1134" w:header="720" w:footer="265" w:gutter="0"/>
          <w:cols w:space="708"/>
          <w:docGrid w:linePitch="360"/>
        </w:sectPr>
      </w:pPr>
      <w:r w:rsidRPr="00843C86">
        <w:rPr>
          <w:b w:val="0"/>
          <w:bCs w:val="0"/>
          <w:noProof/>
        </w:rPr>
        <w:t xml:space="preserve"> </w:t>
      </w:r>
    </w:p>
    <w:p w:rsidR="00C21FA1" w:rsidRDefault="00EA52AF" w:rsidP="00EA52AF">
      <w:r w:rsidRPr="00843C86">
        <w:rPr>
          <w:b/>
          <w:bCs/>
          <w:noProof/>
        </w:rPr>
        <w:lastRenderedPageBreak/>
        <w:drawing>
          <wp:inline distT="0" distB="0" distL="0" distR="0" wp14:anchorId="2115727A" wp14:editId="4ED57EE5">
            <wp:extent cx="6593486" cy="5996095"/>
            <wp:effectExtent l="0" t="0" r="0" b="5080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00356" cy="600234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43C86">
        <w:rPr>
          <w:b/>
          <w:bCs/>
          <w:noProof/>
        </w:rPr>
        <w:lastRenderedPageBreak/>
        <w:drawing>
          <wp:inline distT="0" distB="0" distL="0" distR="0" wp14:anchorId="6F720974" wp14:editId="04E1A76C">
            <wp:extent cx="6818123" cy="9877646"/>
            <wp:effectExtent l="0" t="0" r="1905" b="9525"/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822658" cy="988421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43C86">
        <w:rPr>
          <w:b/>
          <w:bCs/>
          <w:noProof/>
        </w:rPr>
        <w:lastRenderedPageBreak/>
        <w:drawing>
          <wp:inline distT="0" distB="0" distL="0" distR="0" wp14:anchorId="5FE08C82" wp14:editId="447B52DC">
            <wp:extent cx="6521236" cy="8952614"/>
            <wp:effectExtent l="0" t="0" r="0" b="1270"/>
            <wp:docPr id="9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525409" cy="895834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43C86">
        <w:rPr>
          <w:b/>
          <w:bCs/>
          <w:noProof/>
        </w:rPr>
        <w:lastRenderedPageBreak/>
        <w:drawing>
          <wp:inline distT="0" distB="0" distL="0" distR="0" wp14:anchorId="4A269085" wp14:editId="44832CE9">
            <wp:extent cx="6490943" cy="9622465"/>
            <wp:effectExtent l="0" t="0" r="5715" b="0"/>
            <wp:docPr id="10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94175" cy="962725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43C86">
        <w:rPr>
          <w:b/>
          <w:bCs/>
          <w:noProof/>
        </w:rPr>
        <w:lastRenderedPageBreak/>
        <w:drawing>
          <wp:inline distT="0" distB="0" distL="0" distR="0" wp14:anchorId="775EC460" wp14:editId="09A09FFF">
            <wp:extent cx="6594116" cy="9377916"/>
            <wp:effectExtent l="0" t="0" r="0" b="0"/>
            <wp:docPr id="11" name="Рисунок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596308" cy="938103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43C86">
        <w:rPr>
          <w:b/>
          <w:bCs/>
          <w:noProof/>
        </w:rPr>
        <w:lastRenderedPageBreak/>
        <w:drawing>
          <wp:inline distT="0" distB="0" distL="0" distR="0" wp14:anchorId="7226BCB2" wp14:editId="5321E84E">
            <wp:extent cx="6778432" cy="9441711"/>
            <wp:effectExtent l="0" t="0" r="3810" b="7620"/>
            <wp:docPr id="12" name="Рисунок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781839" cy="944645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43C86">
        <w:rPr>
          <w:b/>
          <w:bCs/>
          <w:noProof/>
        </w:rPr>
        <w:lastRenderedPageBreak/>
        <w:drawing>
          <wp:inline distT="0" distB="0" distL="0" distR="0" wp14:anchorId="56D9EB0D" wp14:editId="011B2F16">
            <wp:extent cx="6247506" cy="8835656"/>
            <wp:effectExtent l="0" t="0" r="1270" b="3810"/>
            <wp:docPr id="13" name="Рисунок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51069" cy="88406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sectPr w:rsidR="00C21FA1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6B474194"/>
    <w:multiLevelType w:val="multilevel"/>
    <w:tmpl w:val="0616D33A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  <w:sz w:val="24"/>
      </w:rPr>
    </w:lvl>
    <w:lvl w:ilvl="1">
      <w:start w:val="1"/>
      <w:numFmt w:val="decimal"/>
      <w:isLgl/>
      <w:lvlText w:val="%1.%2."/>
      <w:lvlJc w:val="left"/>
      <w:pPr>
        <w:ind w:left="720" w:hanging="360"/>
      </w:pPr>
      <w:rPr>
        <w:rFonts w:hint="default"/>
        <w:sz w:val="24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  <w:sz w:val="22"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hint="default"/>
        <w:sz w:val="24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  <w:sz w:val="24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hint="default"/>
        <w:sz w:val="24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  <w:sz w:val="24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hint="default"/>
        <w:sz w:val="24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  <w:sz w:val="24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90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EA52AF"/>
    <w:rsid w:val="004B5D2D"/>
    <w:rsid w:val="00A1250B"/>
    <w:rsid w:val="00EA52A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5DA10A64-F8DC-41E8-9296-4F8AF8F0BF4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EA52AF"/>
    <w:pPr>
      <w:suppressAutoHyphens/>
      <w:spacing w:after="0" w:line="240" w:lineRule="auto"/>
    </w:pPr>
    <w:rPr>
      <w:rFonts w:ascii="Times New Roman" w:hAnsi="Times New Roman" w:cs="Times New Roman"/>
      <w:sz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Title"/>
    <w:basedOn w:val="a"/>
    <w:link w:val="a4"/>
    <w:qFormat/>
    <w:rsid w:val="00EA52AF"/>
    <w:pPr>
      <w:suppressAutoHyphens w:val="0"/>
      <w:jc w:val="center"/>
    </w:pPr>
    <w:rPr>
      <w:rFonts w:eastAsia="Times New Roman"/>
      <w:b/>
      <w:bCs/>
      <w:szCs w:val="24"/>
      <w:lang w:eastAsia="ru-RU"/>
    </w:rPr>
  </w:style>
  <w:style w:type="character" w:customStyle="1" w:styleId="a4">
    <w:name w:val="Заголовок Знак"/>
    <w:basedOn w:val="a0"/>
    <w:link w:val="a3"/>
    <w:rsid w:val="00EA52AF"/>
    <w:rPr>
      <w:rFonts w:ascii="Times New Roman" w:eastAsia="Times New Roman" w:hAnsi="Times New Roman" w:cs="Times New Roman"/>
      <w:b/>
      <w:bCs/>
      <w:sz w:val="24"/>
      <w:szCs w:val="24"/>
      <w:lang w:eastAsia="ru-RU"/>
    </w:rPr>
  </w:style>
  <w:style w:type="paragraph" w:styleId="a5">
    <w:basedOn w:val="a"/>
    <w:next w:val="a3"/>
    <w:qFormat/>
    <w:rsid w:val="00EA52AF"/>
    <w:pPr>
      <w:suppressAutoHyphens w:val="0"/>
      <w:ind w:firstLine="709"/>
      <w:jc w:val="center"/>
    </w:pPr>
    <w:rPr>
      <w:rFonts w:eastAsia="Times New Roman"/>
      <w:b/>
      <w:sz w:val="28"/>
      <w:szCs w:val="24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emf"/><Relationship Id="rId13" Type="http://schemas.openxmlformats.org/officeDocument/2006/relationships/image" Target="media/image9.emf"/><Relationship Id="rId3" Type="http://schemas.openxmlformats.org/officeDocument/2006/relationships/settings" Target="settings.xml"/><Relationship Id="rId7" Type="http://schemas.openxmlformats.org/officeDocument/2006/relationships/image" Target="media/image3.emf"/><Relationship Id="rId12" Type="http://schemas.openxmlformats.org/officeDocument/2006/relationships/image" Target="media/image8.emf"/><Relationship Id="rId17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openxmlformats.org/officeDocument/2006/relationships/fontTable" Target="fontTable.xml"/><Relationship Id="rId1" Type="http://schemas.openxmlformats.org/officeDocument/2006/relationships/numbering" Target="numbering.xml"/><Relationship Id="rId6" Type="http://schemas.openxmlformats.org/officeDocument/2006/relationships/image" Target="media/image2.emf"/><Relationship Id="rId11" Type="http://schemas.openxmlformats.org/officeDocument/2006/relationships/image" Target="media/image7.emf"/><Relationship Id="rId5" Type="http://schemas.openxmlformats.org/officeDocument/2006/relationships/image" Target="media/image1.emf"/><Relationship Id="rId15" Type="http://schemas.openxmlformats.org/officeDocument/2006/relationships/image" Target="media/image11.emf"/><Relationship Id="rId10" Type="http://schemas.openxmlformats.org/officeDocument/2006/relationships/image" Target="media/image6.emf"/><Relationship Id="rId4" Type="http://schemas.openxmlformats.org/officeDocument/2006/relationships/webSettings" Target="webSettings.xml"/><Relationship Id="rId9" Type="http://schemas.openxmlformats.org/officeDocument/2006/relationships/image" Target="media/image5.emf"/><Relationship Id="rId14" Type="http://schemas.openxmlformats.org/officeDocument/2006/relationships/image" Target="media/image10.emf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12</Pages>
  <Words>299</Words>
  <Characters>1706</Characters>
  <Application>Microsoft Office Word</Application>
  <DocSecurity>0</DocSecurity>
  <Lines>14</Lines>
  <Paragraphs>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2001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EfremenkoTV</dc:creator>
  <cp:keywords/>
  <dc:description/>
  <cp:lastModifiedBy>EfremenkoTV</cp:lastModifiedBy>
  <cp:revision>1</cp:revision>
  <dcterms:created xsi:type="dcterms:W3CDTF">2018-05-31T14:44:00Z</dcterms:created>
  <dcterms:modified xsi:type="dcterms:W3CDTF">2018-05-31T14:45:00Z</dcterms:modified>
</cp:coreProperties>
</file>